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9D" w:rsidRPr="004F57B0" w:rsidRDefault="00CA229B" w:rsidP="00FF5BB0">
      <w:pPr>
        <w:spacing w:after="120"/>
        <w:jc w:val="both"/>
        <w:rPr>
          <w:rFonts w:cstheme="minorHAnsi"/>
          <w:b/>
          <w:color w:val="000000" w:themeColor="text1"/>
          <w:sz w:val="24"/>
          <w:szCs w:val="24"/>
          <w:u w:val="single"/>
        </w:rPr>
      </w:pPr>
      <w:bookmarkStart w:id="0" w:name="_GoBack"/>
      <w:bookmarkEnd w:id="0"/>
      <w:r w:rsidRPr="004F57B0">
        <w:rPr>
          <w:rFonts w:cstheme="minorHAnsi"/>
          <w:b/>
          <w:color w:val="000000" w:themeColor="text1"/>
          <w:sz w:val="24"/>
          <w:szCs w:val="24"/>
          <w:u w:val="single"/>
        </w:rPr>
        <w:t>Ancient</w:t>
      </w:r>
      <w:r w:rsidR="00692F68" w:rsidRPr="004F57B0">
        <w:rPr>
          <w:rFonts w:cstheme="minorHAnsi"/>
          <w:b/>
          <w:color w:val="000000" w:themeColor="text1"/>
          <w:sz w:val="24"/>
          <w:szCs w:val="24"/>
          <w:u w:val="single"/>
        </w:rPr>
        <w:t xml:space="preserve"> Palestine</w:t>
      </w:r>
    </w:p>
    <w:p w:rsidR="00692F68" w:rsidRPr="004F57B0" w:rsidRDefault="00D83178" w:rsidP="00FF5BB0">
      <w:pPr>
        <w:spacing w:after="120"/>
        <w:jc w:val="both"/>
        <w:rPr>
          <w:color w:val="000000" w:themeColor="text1"/>
        </w:rPr>
      </w:pPr>
      <w:r w:rsidRPr="004F57B0">
        <w:rPr>
          <w:color w:val="000000" w:themeColor="text1"/>
        </w:rPr>
        <w:t>Israel, once known as Palestine, is</w:t>
      </w:r>
      <w:r w:rsidR="00CA229B" w:rsidRPr="004F57B0">
        <w:rPr>
          <w:color w:val="000000" w:themeColor="text1"/>
        </w:rPr>
        <w:t xml:space="preserve"> the ancient homeland of</w:t>
      </w:r>
      <w:r w:rsidRPr="004F57B0">
        <w:rPr>
          <w:color w:val="000000" w:themeColor="text1"/>
        </w:rPr>
        <w:t xml:space="preserve"> both the </w:t>
      </w:r>
      <w:r w:rsidR="00584297" w:rsidRPr="004F57B0">
        <w:rPr>
          <w:color w:val="000000" w:themeColor="text1"/>
        </w:rPr>
        <w:t>Jewish Israelis</w:t>
      </w:r>
      <w:r w:rsidRPr="004F57B0">
        <w:rPr>
          <w:color w:val="000000" w:themeColor="text1"/>
        </w:rPr>
        <w:t xml:space="preserve"> and </w:t>
      </w:r>
      <w:r w:rsidR="000B64CB" w:rsidRPr="004F57B0">
        <w:rPr>
          <w:color w:val="000000" w:themeColor="text1"/>
        </w:rPr>
        <w:t xml:space="preserve">Arab </w:t>
      </w:r>
      <w:r w:rsidRPr="004F57B0">
        <w:rPr>
          <w:color w:val="000000" w:themeColor="text1"/>
        </w:rPr>
        <w:t xml:space="preserve">Palestinians. </w:t>
      </w:r>
      <w:r w:rsidR="00692F68" w:rsidRPr="004F57B0">
        <w:rPr>
          <w:color w:val="000000" w:themeColor="text1"/>
        </w:rPr>
        <w:t xml:space="preserve">The </w:t>
      </w:r>
      <w:r w:rsidR="006E0EF9" w:rsidRPr="004F57B0">
        <w:rPr>
          <w:color w:val="000000" w:themeColor="text1"/>
        </w:rPr>
        <w:t>first</w:t>
      </w:r>
      <w:r w:rsidR="00692F68" w:rsidRPr="004F57B0">
        <w:rPr>
          <w:color w:val="000000" w:themeColor="text1"/>
        </w:rPr>
        <w:t xml:space="preserve"> Jews came to Palestine around </w:t>
      </w:r>
      <w:r w:rsidRPr="004F57B0">
        <w:rPr>
          <w:color w:val="000000" w:themeColor="text1"/>
        </w:rPr>
        <w:t>2000</w:t>
      </w:r>
      <w:r w:rsidR="00692F68" w:rsidRPr="004F57B0">
        <w:rPr>
          <w:color w:val="000000" w:themeColor="text1"/>
        </w:rPr>
        <w:t xml:space="preserve"> BC from </w:t>
      </w:r>
      <w:r w:rsidR="00CA229B" w:rsidRPr="004F57B0">
        <w:rPr>
          <w:color w:val="000000" w:themeColor="text1"/>
        </w:rPr>
        <w:t>southern</w:t>
      </w:r>
      <w:r w:rsidR="00CA15F0" w:rsidRPr="004F57B0">
        <w:rPr>
          <w:color w:val="000000" w:themeColor="text1"/>
        </w:rPr>
        <w:t xml:space="preserve"> Mesopotamia, now Iraq</w:t>
      </w:r>
      <w:r w:rsidR="00692F68" w:rsidRPr="004F57B0">
        <w:rPr>
          <w:color w:val="000000" w:themeColor="text1"/>
        </w:rPr>
        <w:t xml:space="preserve">. </w:t>
      </w:r>
      <w:r w:rsidR="00CA229B" w:rsidRPr="004F57B0">
        <w:rPr>
          <w:color w:val="000000" w:themeColor="text1"/>
        </w:rPr>
        <w:t>Initially</w:t>
      </w:r>
      <w:r w:rsidR="00692F68" w:rsidRPr="004F57B0">
        <w:rPr>
          <w:color w:val="000000" w:themeColor="text1"/>
        </w:rPr>
        <w:t xml:space="preserve"> settling in the </w:t>
      </w:r>
      <w:r w:rsidR="00CA229B" w:rsidRPr="004F57B0">
        <w:rPr>
          <w:color w:val="000000" w:themeColor="text1"/>
        </w:rPr>
        <w:t>hilly</w:t>
      </w:r>
      <w:r w:rsidR="00692F68" w:rsidRPr="004F57B0">
        <w:rPr>
          <w:color w:val="000000" w:themeColor="text1"/>
        </w:rPr>
        <w:t xml:space="preserve"> interior</w:t>
      </w:r>
      <w:r w:rsidR="00CA15F0" w:rsidRPr="004F57B0">
        <w:rPr>
          <w:color w:val="000000" w:themeColor="text1"/>
        </w:rPr>
        <w:t xml:space="preserve"> of Palestine</w:t>
      </w:r>
      <w:r w:rsidR="00692F68" w:rsidRPr="004F57B0">
        <w:rPr>
          <w:color w:val="000000" w:themeColor="text1"/>
        </w:rPr>
        <w:t xml:space="preserve">, the Jews believed </w:t>
      </w:r>
      <w:r w:rsidR="000B64CB" w:rsidRPr="004F57B0">
        <w:rPr>
          <w:color w:val="000000" w:themeColor="text1"/>
        </w:rPr>
        <w:t>this</w:t>
      </w:r>
      <w:r w:rsidR="00692F68" w:rsidRPr="004F57B0">
        <w:rPr>
          <w:color w:val="000000" w:themeColor="text1"/>
        </w:rPr>
        <w:t xml:space="preserve"> land</w:t>
      </w:r>
      <w:r w:rsidR="000B64CB" w:rsidRPr="004F57B0">
        <w:rPr>
          <w:color w:val="000000" w:themeColor="text1"/>
        </w:rPr>
        <w:t xml:space="preserve"> was their </w:t>
      </w:r>
      <w:r w:rsidR="000B64CB" w:rsidRPr="004F57B0">
        <w:rPr>
          <w:b/>
          <w:color w:val="000000" w:themeColor="text1"/>
        </w:rPr>
        <w:t>Promised Land</w:t>
      </w:r>
      <w:r w:rsidR="000B64CB" w:rsidRPr="004F57B0">
        <w:rPr>
          <w:color w:val="000000" w:themeColor="text1"/>
        </w:rPr>
        <w:t xml:space="preserve">, </w:t>
      </w:r>
      <w:r w:rsidR="00FF5BB0" w:rsidRPr="004F57B0">
        <w:rPr>
          <w:color w:val="000000" w:themeColor="text1"/>
        </w:rPr>
        <w:t xml:space="preserve">the </w:t>
      </w:r>
      <w:r w:rsidR="000B64CB" w:rsidRPr="004F57B0">
        <w:rPr>
          <w:color w:val="000000" w:themeColor="text1"/>
        </w:rPr>
        <w:t>land that</w:t>
      </w:r>
      <w:r w:rsidR="00692F68" w:rsidRPr="004F57B0">
        <w:rPr>
          <w:color w:val="000000" w:themeColor="text1"/>
        </w:rPr>
        <w:t xml:space="preserve"> had been given to them</w:t>
      </w:r>
      <w:r w:rsidR="00CA15F0" w:rsidRPr="004F57B0">
        <w:rPr>
          <w:color w:val="000000" w:themeColor="text1"/>
        </w:rPr>
        <w:t xml:space="preserve"> in a covenant</w:t>
      </w:r>
      <w:r w:rsidR="00692F68" w:rsidRPr="004F57B0">
        <w:rPr>
          <w:color w:val="000000" w:themeColor="text1"/>
        </w:rPr>
        <w:t xml:space="preserve"> by their God in exchange for </w:t>
      </w:r>
      <w:r w:rsidR="00FF5BB0" w:rsidRPr="004F57B0">
        <w:rPr>
          <w:color w:val="000000" w:themeColor="text1"/>
        </w:rPr>
        <w:t xml:space="preserve">their </w:t>
      </w:r>
      <w:r w:rsidR="00692F68" w:rsidRPr="004F57B0">
        <w:rPr>
          <w:color w:val="000000" w:themeColor="text1"/>
        </w:rPr>
        <w:t>promise to live according to God’s laws.</w:t>
      </w:r>
      <w:r w:rsidR="006E0EF9" w:rsidRPr="004F57B0">
        <w:rPr>
          <w:color w:val="000000" w:themeColor="text1"/>
        </w:rPr>
        <w:t xml:space="preserve"> </w:t>
      </w:r>
      <w:r w:rsidR="000B64CB" w:rsidRPr="004F57B0">
        <w:rPr>
          <w:color w:val="000000" w:themeColor="text1"/>
        </w:rPr>
        <w:t xml:space="preserve"> </w:t>
      </w:r>
      <w:r w:rsidR="00692F68" w:rsidRPr="004F57B0">
        <w:rPr>
          <w:color w:val="000000" w:themeColor="text1"/>
        </w:rPr>
        <w:t>The Palestinians</w:t>
      </w:r>
      <w:r w:rsidR="00CA15F0" w:rsidRPr="004F57B0">
        <w:rPr>
          <w:color w:val="000000" w:themeColor="text1"/>
        </w:rPr>
        <w:t>, on the other hand,</w:t>
      </w:r>
      <w:r w:rsidR="00692F68" w:rsidRPr="004F57B0">
        <w:rPr>
          <w:color w:val="000000" w:themeColor="text1"/>
        </w:rPr>
        <w:t xml:space="preserve"> were of Greek origin who initially settled on the coastal plain around the same time. </w:t>
      </w:r>
    </w:p>
    <w:p w:rsidR="00692F68" w:rsidRPr="004F57B0" w:rsidRDefault="00EB6369" w:rsidP="00FF5BB0">
      <w:pPr>
        <w:spacing w:after="120" w:line="240" w:lineRule="auto"/>
        <w:jc w:val="both"/>
        <w:rPr>
          <w:rFonts w:cstheme="minorHAnsi"/>
          <w:b/>
          <w:color w:val="000000" w:themeColor="text1"/>
          <w:sz w:val="24"/>
          <w:szCs w:val="24"/>
          <w:u w:val="single"/>
        </w:rPr>
      </w:pPr>
      <w:r w:rsidRPr="004F57B0">
        <w:rPr>
          <w:noProof/>
          <w:color w:val="000000" w:themeColor="text1"/>
        </w:rPr>
        <w:drawing>
          <wp:anchor distT="0" distB="0" distL="114300" distR="114300" simplePos="0" relativeHeight="251659264" behindDoc="1" locked="0" layoutInCell="1" allowOverlap="1" wp14:anchorId="3658C5B7" wp14:editId="06A5D753">
            <wp:simplePos x="0" y="0"/>
            <wp:positionH relativeFrom="column">
              <wp:posOffset>2203450</wp:posOffset>
            </wp:positionH>
            <wp:positionV relativeFrom="paragraph">
              <wp:posOffset>215265</wp:posOffset>
            </wp:positionV>
            <wp:extent cx="2468880" cy="3166110"/>
            <wp:effectExtent l="209550" t="209550" r="407670" b="396240"/>
            <wp:wrapTight wrapText="bothSides">
              <wp:wrapPolygon edited="0">
                <wp:start x="1500" y="-1430"/>
                <wp:lineTo x="-1833" y="-1170"/>
                <wp:lineTo x="-1833" y="22094"/>
                <wp:lineTo x="167" y="23783"/>
                <wp:lineTo x="833" y="24173"/>
                <wp:lineTo x="22500" y="24173"/>
                <wp:lineTo x="23333" y="23783"/>
                <wp:lineTo x="25000" y="21834"/>
                <wp:lineTo x="25000" y="390"/>
                <wp:lineTo x="22500" y="-1170"/>
                <wp:lineTo x="21667" y="-1430"/>
                <wp:lineTo x="1500" y="-1430"/>
              </wp:wrapPolygon>
            </wp:wrapTight>
            <wp:docPr id="2" name="Picture 2" descr="C:\Users\ham18950\Documents\Jump Drive Back Up\Maps\Southwest Asia &amp; North Africa\Isreal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18950\Documents\Jump Drive Back Up\Maps\Southwest Asia &amp; North Africa\Isreal Map.gif"/>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8880" cy="3166110"/>
                    </a:xfrm>
                    <a:prstGeom prst="rect">
                      <a:avLst/>
                    </a:prstGeom>
                    <a:ln w="28575">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53B60" w:rsidRPr="004F57B0">
        <w:rPr>
          <w:rFonts w:cstheme="minorHAnsi"/>
          <w:b/>
          <w:color w:val="000000" w:themeColor="text1"/>
          <w:sz w:val="24"/>
          <w:szCs w:val="24"/>
          <w:u w:val="single"/>
        </w:rPr>
        <w:t xml:space="preserve">The </w:t>
      </w:r>
      <w:r w:rsidR="00692F68" w:rsidRPr="004F57B0">
        <w:rPr>
          <w:rFonts w:cstheme="minorHAnsi"/>
          <w:b/>
          <w:color w:val="000000" w:themeColor="text1"/>
          <w:sz w:val="24"/>
          <w:szCs w:val="24"/>
          <w:u w:val="single"/>
        </w:rPr>
        <w:t>Diaspora</w:t>
      </w:r>
    </w:p>
    <w:p w:rsidR="00692F68" w:rsidRPr="004F57B0" w:rsidRDefault="00692F68" w:rsidP="00FF5BB0">
      <w:pPr>
        <w:spacing w:after="120"/>
        <w:jc w:val="both"/>
        <w:rPr>
          <w:color w:val="000000" w:themeColor="text1"/>
        </w:rPr>
      </w:pPr>
      <w:r w:rsidRPr="004F57B0">
        <w:rPr>
          <w:color w:val="000000" w:themeColor="text1"/>
        </w:rPr>
        <w:t xml:space="preserve">About 200 years after the </w:t>
      </w:r>
      <w:r w:rsidR="002A77C8" w:rsidRPr="004F57B0">
        <w:rPr>
          <w:color w:val="000000" w:themeColor="text1"/>
        </w:rPr>
        <w:t>two</w:t>
      </w:r>
      <w:r w:rsidRPr="004F57B0">
        <w:rPr>
          <w:color w:val="000000" w:themeColor="text1"/>
        </w:rPr>
        <w:t xml:space="preserve"> </w:t>
      </w:r>
      <w:r w:rsidR="000B64CB" w:rsidRPr="004F57B0">
        <w:rPr>
          <w:color w:val="000000" w:themeColor="text1"/>
        </w:rPr>
        <w:t xml:space="preserve">groups </w:t>
      </w:r>
      <w:r w:rsidRPr="004F57B0">
        <w:rPr>
          <w:color w:val="000000" w:themeColor="text1"/>
        </w:rPr>
        <w:t xml:space="preserve">settled in </w:t>
      </w:r>
      <w:r w:rsidR="00D83178" w:rsidRPr="004F57B0">
        <w:rPr>
          <w:color w:val="000000" w:themeColor="text1"/>
        </w:rPr>
        <w:t>the area</w:t>
      </w:r>
      <w:r w:rsidRPr="004F57B0">
        <w:rPr>
          <w:color w:val="000000" w:themeColor="text1"/>
        </w:rPr>
        <w:t xml:space="preserve">, the Jews established a </w:t>
      </w:r>
      <w:r w:rsidR="00CA229B" w:rsidRPr="004F57B0">
        <w:rPr>
          <w:color w:val="000000" w:themeColor="text1"/>
        </w:rPr>
        <w:t>kingdom</w:t>
      </w:r>
      <w:r w:rsidR="00FF5BB0" w:rsidRPr="004F57B0">
        <w:rPr>
          <w:color w:val="000000" w:themeColor="text1"/>
        </w:rPr>
        <w:t xml:space="preserve"> called Israel. </w:t>
      </w:r>
      <w:r w:rsidR="00584297" w:rsidRPr="004F57B0">
        <w:rPr>
          <w:color w:val="000000" w:themeColor="text1"/>
        </w:rPr>
        <w:t>The</w:t>
      </w:r>
      <w:r w:rsidR="00FF5BB0" w:rsidRPr="004F57B0">
        <w:rPr>
          <w:color w:val="000000" w:themeColor="text1"/>
        </w:rPr>
        <w:t xml:space="preserve"> </w:t>
      </w:r>
      <w:r w:rsidRPr="004F57B0">
        <w:rPr>
          <w:color w:val="000000" w:themeColor="text1"/>
        </w:rPr>
        <w:t xml:space="preserve">Roman Empire </w:t>
      </w:r>
      <w:r w:rsidR="00FF5BB0" w:rsidRPr="004F57B0">
        <w:rPr>
          <w:color w:val="000000" w:themeColor="text1"/>
        </w:rPr>
        <w:t xml:space="preserve">later </w:t>
      </w:r>
      <w:r w:rsidRPr="004F57B0">
        <w:rPr>
          <w:color w:val="000000" w:themeColor="text1"/>
        </w:rPr>
        <w:t xml:space="preserve">conquered </w:t>
      </w:r>
      <w:r w:rsidR="00FF5BB0" w:rsidRPr="004F57B0">
        <w:rPr>
          <w:color w:val="000000" w:themeColor="text1"/>
        </w:rPr>
        <w:t>the kingdom</w:t>
      </w:r>
      <w:r w:rsidRPr="004F57B0">
        <w:rPr>
          <w:color w:val="000000" w:themeColor="text1"/>
        </w:rPr>
        <w:t xml:space="preserve"> </w:t>
      </w:r>
      <w:r w:rsidR="00FF5BB0" w:rsidRPr="004F57B0">
        <w:rPr>
          <w:color w:val="000000" w:themeColor="text1"/>
        </w:rPr>
        <w:t>and the Jews revolted against Roman rule in 70 AD.</w:t>
      </w:r>
      <w:r w:rsidR="00083249" w:rsidRPr="004F57B0">
        <w:rPr>
          <w:color w:val="000000" w:themeColor="text1"/>
        </w:rPr>
        <w:t xml:space="preserve"> The Jewish revolt</w:t>
      </w:r>
      <w:r w:rsidRPr="004F57B0">
        <w:rPr>
          <w:color w:val="000000" w:themeColor="text1"/>
        </w:rPr>
        <w:t xml:space="preserve"> </w:t>
      </w:r>
      <w:r w:rsidR="00083249" w:rsidRPr="004F57B0">
        <w:rPr>
          <w:color w:val="000000" w:themeColor="text1"/>
        </w:rPr>
        <w:t xml:space="preserve">resulted in </w:t>
      </w:r>
      <w:r w:rsidR="002A77C8" w:rsidRPr="004F57B0">
        <w:rPr>
          <w:color w:val="000000" w:themeColor="text1"/>
        </w:rPr>
        <w:t xml:space="preserve">the </w:t>
      </w:r>
      <w:r w:rsidR="002A77C8" w:rsidRPr="004F57B0">
        <w:rPr>
          <w:b/>
          <w:color w:val="000000" w:themeColor="text1"/>
        </w:rPr>
        <w:t>diaspora</w:t>
      </w:r>
      <w:r w:rsidR="00083249" w:rsidRPr="004F57B0">
        <w:rPr>
          <w:color w:val="000000" w:themeColor="text1"/>
        </w:rPr>
        <w:t>, d</w:t>
      </w:r>
      <w:r w:rsidR="002A77C8" w:rsidRPr="004F57B0">
        <w:rPr>
          <w:color w:val="000000" w:themeColor="text1"/>
        </w:rPr>
        <w:t xml:space="preserve">uring </w:t>
      </w:r>
      <w:r w:rsidR="00083249" w:rsidRPr="004F57B0">
        <w:rPr>
          <w:color w:val="000000" w:themeColor="text1"/>
        </w:rPr>
        <w:t>w</w:t>
      </w:r>
      <w:r w:rsidR="00453B60" w:rsidRPr="004F57B0">
        <w:rPr>
          <w:color w:val="000000" w:themeColor="text1"/>
        </w:rPr>
        <w:t>hich</w:t>
      </w:r>
      <w:r w:rsidR="002A77C8" w:rsidRPr="004F57B0">
        <w:rPr>
          <w:color w:val="000000" w:themeColor="text1"/>
        </w:rPr>
        <w:t xml:space="preserve"> the</w:t>
      </w:r>
      <w:r w:rsidRPr="004F57B0">
        <w:rPr>
          <w:color w:val="000000" w:themeColor="text1"/>
        </w:rPr>
        <w:t xml:space="preserve"> majority of Jews </w:t>
      </w:r>
      <w:r w:rsidR="002A77C8" w:rsidRPr="004F57B0">
        <w:rPr>
          <w:color w:val="000000" w:themeColor="text1"/>
        </w:rPr>
        <w:t>were forced from</w:t>
      </w:r>
      <w:r w:rsidRPr="004F57B0">
        <w:rPr>
          <w:color w:val="000000" w:themeColor="text1"/>
        </w:rPr>
        <w:t xml:space="preserve"> </w:t>
      </w:r>
      <w:r w:rsidR="00CA229B" w:rsidRPr="004F57B0">
        <w:rPr>
          <w:color w:val="000000" w:themeColor="text1"/>
        </w:rPr>
        <w:t>Palestine</w:t>
      </w:r>
      <w:r w:rsidRPr="004F57B0">
        <w:rPr>
          <w:color w:val="000000" w:themeColor="text1"/>
        </w:rPr>
        <w:t xml:space="preserve"> and scattered throughout </w:t>
      </w:r>
      <w:r w:rsidR="000B64CB" w:rsidRPr="004F57B0">
        <w:rPr>
          <w:color w:val="000000" w:themeColor="text1"/>
        </w:rPr>
        <w:t>Southwest Asia</w:t>
      </w:r>
      <w:r w:rsidRPr="004F57B0">
        <w:rPr>
          <w:color w:val="000000" w:themeColor="text1"/>
        </w:rPr>
        <w:t xml:space="preserve"> </w:t>
      </w:r>
      <w:r w:rsidR="002A77C8" w:rsidRPr="004F57B0">
        <w:rPr>
          <w:color w:val="000000" w:themeColor="text1"/>
        </w:rPr>
        <w:t>and Europe</w:t>
      </w:r>
      <w:r w:rsidRPr="004F57B0">
        <w:rPr>
          <w:color w:val="000000" w:themeColor="text1"/>
        </w:rPr>
        <w:t xml:space="preserve">. </w:t>
      </w:r>
      <w:r w:rsidR="002A77C8" w:rsidRPr="004F57B0">
        <w:rPr>
          <w:color w:val="000000" w:themeColor="text1"/>
        </w:rPr>
        <w:t>While the Jew</w:t>
      </w:r>
      <w:r w:rsidR="00453B60" w:rsidRPr="004F57B0">
        <w:rPr>
          <w:color w:val="000000" w:themeColor="text1"/>
        </w:rPr>
        <w:t xml:space="preserve">ish population dispersed, </w:t>
      </w:r>
      <w:r w:rsidR="002A77C8" w:rsidRPr="004F57B0">
        <w:rPr>
          <w:color w:val="000000" w:themeColor="text1"/>
        </w:rPr>
        <w:t>t</w:t>
      </w:r>
      <w:r w:rsidRPr="004F57B0">
        <w:rPr>
          <w:color w:val="000000" w:themeColor="text1"/>
        </w:rPr>
        <w:t xml:space="preserve">he Palestinians remained in the region and </w:t>
      </w:r>
      <w:r w:rsidR="00CA229B" w:rsidRPr="004F57B0">
        <w:rPr>
          <w:color w:val="000000" w:themeColor="text1"/>
        </w:rPr>
        <w:t>mixed</w:t>
      </w:r>
      <w:r w:rsidRPr="004F57B0">
        <w:rPr>
          <w:color w:val="000000" w:themeColor="text1"/>
        </w:rPr>
        <w:t xml:space="preserve"> with other people </w:t>
      </w:r>
      <w:r w:rsidR="00785CD8" w:rsidRPr="004F57B0">
        <w:rPr>
          <w:color w:val="000000" w:themeColor="text1"/>
        </w:rPr>
        <w:t>there</w:t>
      </w:r>
      <w:r w:rsidRPr="004F57B0">
        <w:rPr>
          <w:color w:val="000000" w:themeColor="text1"/>
        </w:rPr>
        <w:t xml:space="preserve">, mainly Arabs. </w:t>
      </w:r>
    </w:p>
    <w:p w:rsidR="00692F68" w:rsidRPr="004F57B0" w:rsidRDefault="00692F68" w:rsidP="00FF5BB0">
      <w:pPr>
        <w:spacing w:after="120"/>
        <w:jc w:val="both"/>
        <w:rPr>
          <w:rFonts w:cstheme="minorHAnsi"/>
          <w:b/>
          <w:color w:val="000000" w:themeColor="text1"/>
          <w:sz w:val="24"/>
          <w:szCs w:val="24"/>
          <w:u w:val="single"/>
        </w:rPr>
      </w:pPr>
      <w:r w:rsidRPr="004F57B0">
        <w:rPr>
          <w:rFonts w:cstheme="minorHAnsi"/>
          <w:b/>
          <w:color w:val="000000" w:themeColor="text1"/>
          <w:sz w:val="24"/>
          <w:szCs w:val="24"/>
          <w:u w:val="single"/>
        </w:rPr>
        <w:t>Zionism</w:t>
      </w:r>
    </w:p>
    <w:p w:rsidR="00B737AF" w:rsidRPr="004F57B0" w:rsidRDefault="002A77C8" w:rsidP="00FF5BB0">
      <w:pPr>
        <w:pStyle w:val="text"/>
        <w:spacing w:before="0" w:beforeAutospacing="0" w:after="0" w:afterAutospacing="0" w:line="276" w:lineRule="auto"/>
        <w:ind w:left="0" w:right="144" w:firstLine="0"/>
        <w:jc w:val="both"/>
        <w:rPr>
          <w:rFonts w:asciiTheme="minorHAnsi" w:hAnsiTheme="minorHAnsi" w:cstheme="minorHAnsi"/>
          <w:color w:val="000000" w:themeColor="text1"/>
          <w:sz w:val="22"/>
          <w:szCs w:val="22"/>
        </w:rPr>
      </w:pPr>
      <w:r w:rsidRPr="004F57B0">
        <w:rPr>
          <w:rFonts w:asciiTheme="minorHAnsi" w:hAnsiTheme="minorHAnsi" w:cstheme="minorHAnsi"/>
          <w:color w:val="000000" w:themeColor="text1"/>
          <w:sz w:val="22"/>
          <w:szCs w:val="22"/>
        </w:rPr>
        <w:t>After the Roman expulsion, the Jews lived as minorities in different lands</w:t>
      </w:r>
      <w:r w:rsidR="00D83178" w:rsidRPr="004F57B0">
        <w:rPr>
          <w:rFonts w:asciiTheme="minorHAnsi" w:hAnsiTheme="minorHAnsi" w:cstheme="minorHAnsi"/>
          <w:color w:val="000000" w:themeColor="text1"/>
          <w:sz w:val="22"/>
          <w:szCs w:val="22"/>
        </w:rPr>
        <w:t>, particular</w:t>
      </w:r>
      <w:r w:rsidR="00785CD8" w:rsidRPr="004F57B0">
        <w:rPr>
          <w:rFonts w:asciiTheme="minorHAnsi" w:hAnsiTheme="minorHAnsi" w:cstheme="minorHAnsi"/>
          <w:color w:val="000000" w:themeColor="text1"/>
          <w:sz w:val="22"/>
          <w:szCs w:val="22"/>
        </w:rPr>
        <w:t>l</w:t>
      </w:r>
      <w:r w:rsidR="00D83178" w:rsidRPr="004F57B0">
        <w:rPr>
          <w:rFonts w:asciiTheme="minorHAnsi" w:hAnsiTheme="minorHAnsi" w:cstheme="minorHAnsi"/>
          <w:color w:val="000000" w:themeColor="text1"/>
          <w:sz w:val="22"/>
          <w:szCs w:val="22"/>
        </w:rPr>
        <w:t>y Europe</w:t>
      </w:r>
      <w:r w:rsidRPr="004F57B0">
        <w:rPr>
          <w:rFonts w:asciiTheme="minorHAnsi" w:hAnsiTheme="minorHAnsi" w:cstheme="minorHAnsi"/>
          <w:color w:val="000000" w:themeColor="text1"/>
          <w:sz w:val="22"/>
          <w:szCs w:val="22"/>
        </w:rPr>
        <w:t xml:space="preserve">. </w:t>
      </w:r>
      <w:r w:rsidR="00CA15F0" w:rsidRPr="004F57B0">
        <w:rPr>
          <w:rFonts w:asciiTheme="minorHAnsi" w:hAnsiTheme="minorHAnsi" w:cstheme="minorHAnsi"/>
          <w:color w:val="000000" w:themeColor="text1"/>
          <w:sz w:val="22"/>
          <w:szCs w:val="22"/>
        </w:rPr>
        <w:t>T</w:t>
      </w:r>
      <w:r w:rsidRPr="004F57B0">
        <w:rPr>
          <w:rFonts w:asciiTheme="minorHAnsi" w:hAnsiTheme="minorHAnsi" w:cstheme="minorHAnsi"/>
          <w:color w:val="000000" w:themeColor="text1"/>
          <w:sz w:val="22"/>
          <w:szCs w:val="22"/>
        </w:rPr>
        <w:t>he</w:t>
      </w:r>
      <w:r w:rsidR="00A524E4" w:rsidRPr="004F57B0">
        <w:rPr>
          <w:rFonts w:asciiTheme="minorHAnsi" w:hAnsiTheme="minorHAnsi" w:cstheme="minorHAnsi"/>
          <w:color w:val="000000" w:themeColor="text1"/>
          <w:sz w:val="22"/>
          <w:szCs w:val="22"/>
        </w:rPr>
        <w:t>se</w:t>
      </w:r>
      <w:r w:rsidRPr="004F57B0">
        <w:rPr>
          <w:rFonts w:asciiTheme="minorHAnsi" w:hAnsiTheme="minorHAnsi" w:cstheme="minorHAnsi"/>
          <w:color w:val="000000" w:themeColor="text1"/>
          <w:sz w:val="22"/>
          <w:szCs w:val="22"/>
        </w:rPr>
        <w:t xml:space="preserve"> Jewish minority groups were often unwelcome guests in their new countries. As outsiders, these Jews faced </w:t>
      </w:r>
      <w:r w:rsidRPr="004F57B0">
        <w:rPr>
          <w:rFonts w:asciiTheme="minorHAnsi" w:hAnsiTheme="minorHAnsi" w:cstheme="minorHAnsi"/>
          <w:b/>
          <w:bCs/>
          <w:color w:val="000000" w:themeColor="text1"/>
          <w:sz w:val="22"/>
          <w:szCs w:val="22"/>
        </w:rPr>
        <w:t>anti-Semitism</w:t>
      </w:r>
      <w:r w:rsidRPr="004F57B0">
        <w:rPr>
          <w:rFonts w:asciiTheme="minorHAnsi" w:hAnsiTheme="minorHAnsi" w:cstheme="minorHAnsi"/>
          <w:color w:val="000000" w:themeColor="text1"/>
          <w:sz w:val="22"/>
          <w:szCs w:val="22"/>
        </w:rPr>
        <w:t xml:space="preserve">, or hatred and discrimination towards Jewish people. </w:t>
      </w:r>
      <w:r w:rsidR="00CA15F0" w:rsidRPr="004F57B0">
        <w:rPr>
          <w:rFonts w:asciiTheme="minorHAnsi" w:hAnsiTheme="minorHAnsi" w:cstheme="minorHAnsi"/>
          <w:color w:val="000000" w:themeColor="text1"/>
          <w:sz w:val="22"/>
          <w:szCs w:val="22"/>
        </w:rPr>
        <w:t xml:space="preserve">From the time of the diaspora, most Jews dreamed of a return to their ancestral homeland in the region of Palestine.  </w:t>
      </w:r>
      <w:r w:rsidR="00692F68" w:rsidRPr="004F57B0">
        <w:rPr>
          <w:rFonts w:asciiTheme="minorHAnsi" w:hAnsiTheme="minorHAnsi" w:cstheme="minorHAnsi"/>
          <w:color w:val="000000" w:themeColor="text1"/>
          <w:sz w:val="22"/>
          <w:szCs w:val="22"/>
        </w:rPr>
        <w:t xml:space="preserve">In the 1800s, European Jews began organizing political movements </w:t>
      </w:r>
      <w:r w:rsidR="00CA229B" w:rsidRPr="004F57B0">
        <w:rPr>
          <w:rFonts w:asciiTheme="minorHAnsi" w:hAnsiTheme="minorHAnsi" w:cstheme="minorHAnsi"/>
          <w:color w:val="000000" w:themeColor="text1"/>
          <w:sz w:val="22"/>
          <w:szCs w:val="22"/>
        </w:rPr>
        <w:t>aimed</w:t>
      </w:r>
      <w:r w:rsidR="00692F68" w:rsidRPr="004F57B0">
        <w:rPr>
          <w:rFonts w:asciiTheme="minorHAnsi" w:hAnsiTheme="minorHAnsi" w:cstheme="minorHAnsi"/>
          <w:color w:val="000000" w:themeColor="text1"/>
          <w:sz w:val="22"/>
          <w:szCs w:val="22"/>
        </w:rPr>
        <w:t xml:space="preserve"> at moving bac</w:t>
      </w:r>
      <w:r w:rsidR="000B64CB" w:rsidRPr="004F57B0">
        <w:rPr>
          <w:rFonts w:asciiTheme="minorHAnsi" w:hAnsiTheme="minorHAnsi" w:cstheme="minorHAnsi"/>
          <w:color w:val="000000" w:themeColor="text1"/>
          <w:sz w:val="22"/>
          <w:szCs w:val="22"/>
        </w:rPr>
        <w:t>k to Palestine</w:t>
      </w:r>
      <w:r w:rsidR="00453B60" w:rsidRPr="004F57B0">
        <w:rPr>
          <w:rFonts w:asciiTheme="minorHAnsi" w:hAnsiTheme="minorHAnsi" w:cstheme="minorHAnsi"/>
          <w:color w:val="000000" w:themeColor="text1"/>
          <w:sz w:val="22"/>
          <w:szCs w:val="22"/>
        </w:rPr>
        <w:t xml:space="preserve"> and recreating a Jewish state</w:t>
      </w:r>
      <w:r w:rsidR="000B64CB" w:rsidRPr="004F57B0">
        <w:rPr>
          <w:rFonts w:asciiTheme="minorHAnsi" w:hAnsiTheme="minorHAnsi" w:cstheme="minorHAnsi"/>
          <w:color w:val="000000" w:themeColor="text1"/>
          <w:sz w:val="22"/>
          <w:szCs w:val="22"/>
        </w:rPr>
        <w:t>.</w:t>
      </w:r>
      <w:r w:rsidR="00692F68" w:rsidRPr="004F57B0">
        <w:rPr>
          <w:rFonts w:asciiTheme="minorHAnsi" w:hAnsiTheme="minorHAnsi" w:cstheme="minorHAnsi"/>
          <w:color w:val="000000" w:themeColor="text1"/>
          <w:sz w:val="22"/>
          <w:szCs w:val="22"/>
        </w:rPr>
        <w:t xml:space="preserve"> This movement became known as </w:t>
      </w:r>
      <w:r w:rsidR="004552F1" w:rsidRPr="004F57B0">
        <w:rPr>
          <w:rFonts w:asciiTheme="minorHAnsi" w:hAnsiTheme="minorHAnsi" w:cstheme="minorHAnsi"/>
          <w:b/>
          <w:color w:val="000000" w:themeColor="text1"/>
          <w:sz w:val="22"/>
          <w:szCs w:val="22"/>
        </w:rPr>
        <w:t>Zionism</w:t>
      </w:r>
      <w:r w:rsidR="00692F68" w:rsidRPr="004F57B0">
        <w:rPr>
          <w:rFonts w:asciiTheme="minorHAnsi" w:hAnsiTheme="minorHAnsi" w:cstheme="minorHAnsi"/>
          <w:color w:val="000000" w:themeColor="text1"/>
          <w:sz w:val="22"/>
          <w:szCs w:val="22"/>
        </w:rPr>
        <w:t xml:space="preserve">. </w:t>
      </w:r>
      <w:r w:rsidR="00785CD8" w:rsidRPr="004F57B0">
        <w:rPr>
          <w:rFonts w:asciiTheme="minorHAnsi" w:hAnsiTheme="minorHAnsi" w:cstheme="minorHAnsi"/>
          <w:color w:val="000000" w:themeColor="text1"/>
          <w:sz w:val="22"/>
          <w:szCs w:val="22"/>
        </w:rPr>
        <w:t xml:space="preserve">In both western and eastern </w:t>
      </w:r>
      <w:r w:rsidR="00785CD8" w:rsidRPr="004F57B0">
        <w:rPr>
          <w:rFonts w:asciiTheme="minorHAnsi" w:hAnsiTheme="minorHAnsi" w:cstheme="minorHAnsi"/>
          <w:color w:val="000000" w:themeColor="text1"/>
          <w:sz w:val="22"/>
          <w:szCs w:val="22"/>
        </w:rPr>
        <w:t xml:space="preserve">Europe, many Jews were </w:t>
      </w:r>
      <w:r w:rsidR="000B64CB" w:rsidRPr="004F57B0">
        <w:rPr>
          <w:rFonts w:asciiTheme="minorHAnsi" w:hAnsiTheme="minorHAnsi" w:cstheme="minorHAnsi"/>
          <w:color w:val="000000" w:themeColor="text1"/>
          <w:sz w:val="22"/>
          <w:szCs w:val="22"/>
        </w:rPr>
        <w:t>tired of anti-Semitism</w:t>
      </w:r>
      <w:r w:rsidR="00785CD8" w:rsidRPr="004F57B0">
        <w:rPr>
          <w:rFonts w:asciiTheme="minorHAnsi" w:hAnsiTheme="minorHAnsi" w:cstheme="minorHAnsi"/>
          <w:color w:val="000000" w:themeColor="text1"/>
          <w:sz w:val="22"/>
          <w:szCs w:val="22"/>
        </w:rPr>
        <w:t>. Therefore many joined the Zionist cause, participating in boycotts and protest</w:t>
      </w:r>
      <w:r w:rsidR="00F137D4">
        <w:rPr>
          <w:rFonts w:asciiTheme="minorHAnsi" w:hAnsiTheme="minorHAnsi" w:cstheme="minorHAnsi"/>
          <w:color w:val="000000" w:themeColor="text1"/>
          <w:sz w:val="22"/>
          <w:szCs w:val="22"/>
        </w:rPr>
        <w:t>s</w:t>
      </w:r>
      <w:r w:rsidR="00785CD8" w:rsidRPr="004F57B0">
        <w:rPr>
          <w:rFonts w:asciiTheme="minorHAnsi" w:hAnsiTheme="minorHAnsi" w:cstheme="minorHAnsi"/>
          <w:color w:val="000000" w:themeColor="text1"/>
          <w:sz w:val="22"/>
          <w:szCs w:val="22"/>
        </w:rPr>
        <w:t xml:space="preserve">. </w:t>
      </w:r>
    </w:p>
    <w:p w:rsidR="00C06113" w:rsidRPr="004F57B0" w:rsidRDefault="00C06113" w:rsidP="00FF5BB0">
      <w:pPr>
        <w:spacing w:before="240" w:after="120" w:line="240" w:lineRule="auto"/>
        <w:jc w:val="both"/>
        <w:rPr>
          <w:rFonts w:cstheme="minorHAnsi"/>
          <w:b/>
          <w:color w:val="000000" w:themeColor="text1"/>
          <w:sz w:val="24"/>
          <w:szCs w:val="24"/>
          <w:u w:val="single"/>
        </w:rPr>
      </w:pPr>
      <w:r w:rsidRPr="004F57B0">
        <w:rPr>
          <w:rFonts w:cstheme="minorHAnsi"/>
          <w:b/>
          <w:color w:val="000000" w:themeColor="text1"/>
          <w:sz w:val="24"/>
          <w:szCs w:val="24"/>
          <w:u w:val="single"/>
        </w:rPr>
        <w:t>Jewish Immigration into Palestine</w:t>
      </w:r>
    </w:p>
    <w:p w:rsidR="00C06113" w:rsidRPr="004F57B0" w:rsidRDefault="00C06113" w:rsidP="00486C27">
      <w:pPr>
        <w:spacing w:after="120"/>
        <w:rPr>
          <w:color w:val="000000" w:themeColor="text1"/>
        </w:rPr>
      </w:pPr>
      <w:r w:rsidRPr="004F57B0">
        <w:rPr>
          <w:color w:val="000000" w:themeColor="text1"/>
        </w:rPr>
        <w:t xml:space="preserve">Thanks to Zionism, waves of Jews had already </w:t>
      </w:r>
      <w:r w:rsidR="000B64CB" w:rsidRPr="004F57B0">
        <w:rPr>
          <w:color w:val="000000" w:themeColor="text1"/>
        </w:rPr>
        <w:t>begun</w:t>
      </w:r>
      <w:r w:rsidRPr="004F57B0">
        <w:rPr>
          <w:color w:val="000000" w:themeColor="text1"/>
        </w:rPr>
        <w:t xml:space="preserve"> immigrating to Palestine in the late 1800s. By 1914, Jews made up almost 10% of Palestine’s population. </w:t>
      </w:r>
      <w:r w:rsidR="00FD1B73" w:rsidRPr="004F57B0">
        <w:rPr>
          <w:rFonts w:cstheme="minorHAnsi"/>
          <w:color w:val="000000" w:themeColor="text1"/>
        </w:rPr>
        <w:t xml:space="preserve">At this time, Palestine was ruled by the Ottoman Empire and occupied mostly by Arab Muslims. </w:t>
      </w:r>
      <w:r w:rsidRPr="004F57B0">
        <w:rPr>
          <w:color w:val="000000" w:themeColor="text1"/>
        </w:rPr>
        <w:t>The</w:t>
      </w:r>
      <w:r w:rsidR="00FD1B73" w:rsidRPr="004F57B0">
        <w:rPr>
          <w:color w:val="000000" w:themeColor="text1"/>
        </w:rPr>
        <w:t>se</w:t>
      </w:r>
      <w:r w:rsidRPr="004F57B0">
        <w:rPr>
          <w:color w:val="000000" w:themeColor="text1"/>
        </w:rPr>
        <w:t xml:space="preserve"> Palestinians increasingly feared that Zionism was an extension of European colonialism in Palestine</w:t>
      </w:r>
      <w:r w:rsidR="00DD5EA0" w:rsidRPr="004F57B0">
        <w:rPr>
          <w:color w:val="000000" w:themeColor="text1"/>
        </w:rPr>
        <w:t xml:space="preserve">, taking their land and rights. </w:t>
      </w:r>
      <w:r w:rsidRPr="004F57B0">
        <w:rPr>
          <w:color w:val="000000" w:themeColor="text1"/>
        </w:rPr>
        <w:t xml:space="preserve">Eventually, increased Jewish immigration and land purchases intensified these fears of Zionism among the Palestinian peasants. While initially most Jewish immigrants were poor, over time, their situations improved as they settled the land and formed communities. </w:t>
      </w:r>
      <w:r w:rsidR="00614A33" w:rsidRPr="004F57B0">
        <w:rPr>
          <w:color w:val="000000" w:themeColor="text1"/>
        </w:rPr>
        <w:t>Meanwhile</w:t>
      </w:r>
      <w:r w:rsidRPr="004F57B0">
        <w:rPr>
          <w:color w:val="000000" w:themeColor="text1"/>
        </w:rPr>
        <w:t xml:space="preserve">, Palestinian </w:t>
      </w:r>
      <w:r w:rsidRPr="00EB6369">
        <w:rPr>
          <w:b/>
          <w:color w:val="000000" w:themeColor="text1"/>
        </w:rPr>
        <w:t>refugees</w:t>
      </w:r>
      <w:r w:rsidRPr="004F57B0">
        <w:rPr>
          <w:color w:val="000000" w:themeColor="text1"/>
        </w:rPr>
        <w:t xml:space="preserve"> who had been displaced from their land as a result of </w:t>
      </w:r>
      <w:r w:rsidR="00453B60" w:rsidRPr="004F57B0">
        <w:rPr>
          <w:color w:val="000000" w:themeColor="text1"/>
        </w:rPr>
        <w:t>Zionist</w:t>
      </w:r>
      <w:r w:rsidRPr="004F57B0">
        <w:rPr>
          <w:color w:val="000000" w:themeColor="text1"/>
        </w:rPr>
        <w:t xml:space="preserve"> settlements moved into overcrowded cities and became increasingly impoverished. </w:t>
      </w:r>
    </w:p>
    <w:p w:rsidR="00B737AF" w:rsidRPr="004F57B0" w:rsidRDefault="00B737AF" w:rsidP="00FF5BB0">
      <w:pPr>
        <w:spacing w:after="120"/>
        <w:jc w:val="both"/>
        <w:rPr>
          <w:b/>
          <w:color w:val="000000" w:themeColor="text1"/>
          <w:sz w:val="24"/>
          <w:u w:val="single"/>
        </w:rPr>
      </w:pPr>
      <w:r w:rsidRPr="004F57B0">
        <w:rPr>
          <w:b/>
          <w:color w:val="000000" w:themeColor="text1"/>
          <w:sz w:val="24"/>
          <w:u w:val="single"/>
        </w:rPr>
        <w:t xml:space="preserve">Ottoman </w:t>
      </w:r>
      <w:r w:rsidR="00453B60" w:rsidRPr="004F57B0">
        <w:rPr>
          <w:b/>
          <w:color w:val="000000" w:themeColor="text1"/>
          <w:sz w:val="24"/>
          <w:u w:val="single"/>
        </w:rPr>
        <w:t xml:space="preserve">Empire </w:t>
      </w:r>
      <w:r w:rsidRPr="004F57B0">
        <w:rPr>
          <w:b/>
          <w:color w:val="000000" w:themeColor="text1"/>
          <w:sz w:val="24"/>
          <w:u w:val="single"/>
        </w:rPr>
        <w:t>Collapse</w:t>
      </w:r>
      <w:r w:rsidR="00453B60" w:rsidRPr="004F57B0">
        <w:rPr>
          <w:b/>
          <w:color w:val="000000" w:themeColor="text1"/>
          <w:sz w:val="24"/>
          <w:u w:val="single"/>
        </w:rPr>
        <w:t>s</w:t>
      </w:r>
      <w:r w:rsidRPr="004F57B0">
        <w:rPr>
          <w:b/>
          <w:color w:val="000000" w:themeColor="text1"/>
          <w:sz w:val="24"/>
          <w:u w:val="single"/>
        </w:rPr>
        <w:t xml:space="preserve"> </w:t>
      </w:r>
    </w:p>
    <w:p w:rsidR="00584297" w:rsidRPr="004F57B0" w:rsidRDefault="00EA32B9" w:rsidP="00FF5BB0">
      <w:pPr>
        <w:spacing w:after="120"/>
        <w:jc w:val="both"/>
        <w:rPr>
          <w:rFonts w:cstheme="minorHAnsi"/>
          <w:color w:val="000000" w:themeColor="text1"/>
        </w:rPr>
      </w:pPr>
      <w:r w:rsidRPr="004F57B0">
        <w:rPr>
          <w:rFonts w:cstheme="minorHAnsi"/>
          <w:color w:val="000000" w:themeColor="text1"/>
        </w:rPr>
        <w:t>In</w:t>
      </w:r>
      <w:r w:rsidR="00C06113" w:rsidRPr="004F57B0">
        <w:rPr>
          <w:rFonts w:cstheme="minorHAnsi"/>
          <w:color w:val="000000" w:themeColor="text1"/>
        </w:rPr>
        <w:t xml:space="preserve"> World War I</w:t>
      </w:r>
      <w:r w:rsidR="00EB6369">
        <w:rPr>
          <w:rFonts w:cstheme="minorHAnsi"/>
          <w:color w:val="000000" w:themeColor="text1"/>
        </w:rPr>
        <w:t xml:space="preserve"> (1914-1918)</w:t>
      </w:r>
      <w:r w:rsidR="00C06113" w:rsidRPr="004F57B0">
        <w:rPr>
          <w:rFonts w:cstheme="minorHAnsi"/>
          <w:color w:val="000000" w:themeColor="text1"/>
        </w:rPr>
        <w:t>, the Ottoman Empire</w:t>
      </w:r>
      <w:r w:rsidR="00453B60" w:rsidRPr="004F57B0">
        <w:rPr>
          <w:rFonts w:cstheme="minorHAnsi"/>
          <w:color w:val="000000" w:themeColor="text1"/>
        </w:rPr>
        <w:t>,</w:t>
      </w:r>
      <w:r w:rsidR="00C06113" w:rsidRPr="004F57B0">
        <w:rPr>
          <w:rFonts w:cstheme="minorHAnsi"/>
          <w:color w:val="000000" w:themeColor="text1"/>
        </w:rPr>
        <w:t xml:space="preserve"> who controlled most of </w:t>
      </w:r>
      <w:r w:rsidR="00614A33" w:rsidRPr="004F57B0">
        <w:rPr>
          <w:rFonts w:cstheme="minorHAnsi"/>
          <w:color w:val="000000" w:themeColor="text1"/>
        </w:rPr>
        <w:t>Southwest Asia</w:t>
      </w:r>
      <w:r w:rsidR="00C06113" w:rsidRPr="004F57B0">
        <w:rPr>
          <w:rFonts w:cstheme="minorHAnsi"/>
          <w:color w:val="000000" w:themeColor="text1"/>
        </w:rPr>
        <w:t xml:space="preserve">, joined forces with the </w:t>
      </w:r>
      <w:r w:rsidR="0006028F" w:rsidRPr="004F57B0">
        <w:rPr>
          <w:rFonts w:cstheme="minorHAnsi"/>
          <w:color w:val="000000" w:themeColor="text1"/>
        </w:rPr>
        <w:t xml:space="preserve">Central Powers of </w:t>
      </w:r>
      <w:r w:rsidR="00C06113" w:rsidRPr="004F57B0">
        <w:rPr>
          <w:rFonts w:cstheme="minorHAnsi"/>
          <w:color w:val="000000" w:themeColor="text1"/>
        </w:rPr>
        <w:t>German</w:t>
      </w:r>
      <w:r w:rsidR="0006028F" w:rsidRPr="004F57B0">
        <w:rPr>
          <w:rFonts w:cstheme="minorHAnsi"/>
          <w:color w:val="000000" w:themeColor="text1"/>
        </w:rPr>
        <w:t>y</w:t>
      </w:r>
      <w:r w:rsidR="00C06113" w:rsidRPr="004F57B0">
        <w:rPr>
          <w:rFonts w:cstheme="minorHAnsi"/>
          <w:color w:val="000000" w:themeColor="text1"/>
        </w:rPr>
        <w:t xml:space="preserve"> and </w:t>
      </w:r>
      <w:r w:rsidR="0006028F" w:rsidRPr="004F57B0">
        <w:rPr>
          <w:rFonts w:cstheme="minorHAnsi"/>
          <w:color w:val="000000" w:themeColor="text1"/>
        </w:rPr>
        <w:t>Austria-Hungary</w:t>
      </w:r>
      <w:r w:rsidR="00C06113" w:rsidRPr="004F57B0">
        <w:rPr>
          <w:rFonts w:cstheme="minorHAnsi"/>
          <w:color w:val="000000" w:themeColor="text1"/>
        </w:rPr>
        <w:t xml:space="preserve"> </w:t>
      </w:r>
      <w:r w:rsidRPr="004F57B0">
        <w:rPr>
          <w:rFonts w:cstheme="minorHAnsi"/>
          <w:color w:val="000000" w:themeColor="text1"/>
        </w:rPr>
        <w:t>in the</w:t>
      </w:r>
      <w:r w:rsidR="00453B60" w:rsidRPr="004F57B0">
        <w:rPr>
          <w:rFonts w:cstheme="minorHAnsi"/>
          <w:color w:val="000000" w:themeColor="text1"/>
        </w:rPr>
        <w:t xml:space="preserve"> fight </w:t>
      </w:r>
      <w:r w:rsidR="0006028F" w:rsidRPr="004F57B0">
        <w:rPr>
          <w:rFonts w:cstheme="minorHAnsi"/>
          <w:color w:val="000000" w:themeColor="text1"/>
        </w:rPr>
        <w:t xml:space="preserve">against the Allied Powers of Great Britain, France, and Russia. </w:t>
      </w:r>
      <w:r w:rsidR="00B737AF" w:rsidRPr="004F57B0">
        <w:rPr>
          <w:rFonts w:cstheme="minorHAnsi"/>
          <w:color w:val="000000" w:themeColor="text1"/>
        </w:rPr>
        <w:t xml:space="preserve">During </w:t>
      </w:r>
      <w:r w:rsidRPr="004F57B0">
        <w:rPr>
          <w:rFonts w:cstheme="minorHAnsi"/>
          <w:color w:val="000000" w:themeColor="text1"/>
        </w:rPr>
        <w:t>the war</w:t>
      </w:r>
      <w:r w:rsidR="00B737AF" w:rsidRPr="004F57B0">
        <w:rPr>
          <w:rFonts w:cstheme="minorHAnsi"/>
          <w:color w:val="000000" w:themeColor="text1"/>
        </w:rPr>
        <w:t>, Zionist leaders lobbied the British to allow for a Jewish country in Palestine</w:t>
      </w:r>
      <w:r w:rsidR="00614A33" w:rsidRPr="004F57B0">
        <w:rPr>
          <w:rFonts w:cstheme="minorHAnsi"/>
          <w:color w:val="000000" w:themeColor="text1"/>
        </w:rPr>
        <w:t xml:space="preserve"> should the British win</w:t>
      </w:r>
      <w:r w:rsidR="00B737AF" w:rsidRPr="004F57B0">
        <w:rPr>
          <w:rFonts w:cstheme="minorHAnsi"/>
          <w:color w:val="000000" w:themeColor="text1"/>
        </w:rPr>
        <w:t xml:space="preserve">. </w:t>
      </w:r>
    </w:p>
    <w:p w:rsidR="00692F68" w:rsidRPr="004F57B0" w:rsidRDefault="00EE4F65" w:rsidP="00FF5BB0">
      <w:pPr>
        <w:spacing w:after="120"/>
        <w:jc w:val="both"/>
        <w:rPr>
          <w:rFonts w:cstheme="minorHAnsi"/>
          <w:color w:val="000000" w:themeColor="text1"/>
        </w:rPr>
      </w:pPr>
      <w:r w:rsidRPr="004F57B0">
        <w:rPr>
          <w:rFonts w:cstheme="minorHAnsi"/>
          <w:color w:val="000000" w:themeColor="text1"/>
        </w:rPr>
        <w:t xml:space="preserve">After </w:t>
      </w:r>
      <w:r w:rsidR="00EA32B9" w:rsidRPr="004F57B0">
        <w:rPr>
          <w:rFonts w:cstheme="minorHAnsi"/>
          <w:color w:val="000000" w:themeColor="text1"/>
        </w:rPr>
        <w:t xml:space="preserve">winning </w:t>
      </w:r>
      <w:r w:rsidRPr="004F57B0">
        <w:rPr>
          <w:rFonts w:cstheme="minorHAnsi"/>
          <w:color w:val="000000" w:themeColor="text1"/>
        </w:rPr>
        <w:t>WWI, the Allied Powers</w:t>
      </w:r>
      <w:r w:rsidR="00EA32B9" w:rsidRPr="004F57B0">
        <w:rPr>
          <w:rFonts w:cstheme="minorHAnsi"/>
          <w:color w:val="000000" w:themeColor="text1"/>
        </w:rPr>
        <w:t xml:space="preserve"> officially claimed the remnants of the former Ottoman Empire in</w:t>
      </w:r>
      <w:r w:rsidRPr="004F57B0">
        <w:rPr>
          <w:rFonts w:cstheme="minorHAnsi"/>
          <w:color w:val="000000" w:themeColor="text1"/>
        </w:rPr>
        <w:t xml:space="preserve"> the </w:t>
      </w:r>
      <w:r w:rsidRPr="004F57B0">
        <w:rPr>
          <w:rFonts w:cstheme="minorHAnsi"/>
          <w:b/>
          <w:color w:val="000000" w:themeColor="text1"/>
        </w:rPr>
        <w:t>San-</w:t>
      </w:r>
      <w:r w:rsidRPr="004F57B0">
        <w:rPr>
          <w:rFonts w:cstheme="minorHAnsi"/>
          <w:b/>
          <w:color w:val="000000" w:themeColor="text1"/>
        </w:rPr>
        <w:lastRenderedPageBreak/>
        <w:t>Remo Agreement</w:t>
      </w:r>
      <w:r w:rsidRPr="004F57B0">
        <w:rPr>
          <w:rFonts w:cstheme="minorHAnsi"/>
          <w:color w:val="000000" w:themeColor="text1"/>
        </w:rPr>
        <w:t xml:space="preserve"> of 1920.  </w:t>
      </w:r>
      <w:r w:rsidR="00EA32B9" w:rsidRPr="004F57B0">
        <w:rPr>
          <w:rFonts w:cstheme="minorHAnsi"/>
          <w:color w:val="000000" w:themeColor="text1"/>
        </w:rPr>
        <w:t>According to this agreement, Britain would take control of Palestine under the mandate system.</w:t>
      </w:r>
      <w:r w:rsidR="00584297" w:rsidRPr="004F57B0">
        <w:rPr>
          <w:rFonts w:cstheme="minorHAnsi"/>
          <w:color w:val="000000" w:themeColor="text1"/>
        </w:rPr>
        <w:t xml:space="preserve"> </w:t>
      </w:r>
      <w:r w:rsidR="00B737AF" w:rsidRPr="004F57B0">
        <w:rPr>
          <w:color w:val="000000" w:themeColor="text1"/>
        </w:rPr>
        <w:t xml:space="preserve">Although many religions claim ownership </w:t>
      </w:r>
      <w:r w:rsidR="00584297" w:rsidRPr="004F57B0">
        <w:rPr>
          <w:color w:val="000000" w:themeColor="text1"/>
        </w:rPr>
        <w:t>of</w:t>
      </w:r>
      <w:r w:rsidR="00B737AF" w:rsidRPr="004F57B0">
        <w:rPr>
          <w:color w:val="000000" w:themeColor="text1"/>
        </w:rPr>
        <w:t xml:space="preserve"> Palestine, </w:t>
      </w:r>
      <w:r w:rsidR="00584297" w:rsidRPr="004F57B0">
        <w:rPr>
          <w:color w:val="000000" w:themeColor="text1"/>
        </w:rPr>
        <w:t>British control over the region</w:t>
      </w:r>
      <w:r w:rsidR="00B737AF" w:rsidRPr="004F57B0">
        <w:rPr>
          <w:color w:val="000000" w:themeColor="text1"/>
        </w:rPr>
        <w:t xml:space="preserve"> did not become a large problem until about the 1930’s</w:t>
      </w:r>
      <w:r w:rsidR="00502582" w:rsidRPr="004F57B0">
        <w:rPr>
          <w:color w:val="000000" w:themeColor="text1"/>
        </w:rPr>
        <w:t xml:space="preserve"> and 40’s</w:t>
      </w:r>
      <w:r w:rsidR="00B737AF" w:rsidRPr="004F57B0">
        <w:rPr>
          <w:color w:val="000000" w:themeColor="text1"/>
        </w:rPr>
        <w:t>.  During this time, World War II was beginning and the Jewish community was being persecuted</w:t>
      </w:r>
      <w:r w:rsidR="00502582" w:rsidRPr="004F57B0">
        <w:rPr>
          <w:color w:val="000000" w:themeColor="text1"/>
        </w:rPr>
        <w:t xml:space="preserve"> </w:t>
      </w:r>
      <w:r w:rsidR="0025509E">
        <w:rPr>
          <w:color w:val="000000" w:themeColor="text1"/>
        </w:rPr>
        <w:t>by Hitler’s Nazi party in the</w:t>
      </w:r>
      <w:r w:rsidR="00502582" w:rsidRPr="004F57B0">
        <w:rPr>
          <w:color w:val="000000" w:themeColor="text1"/>
        </w:rPr>
        <w:t xml:space="preserve"> </w:t>
      </w:r>
      <w:r w:rsidR="00502582" w:rsidRPr="0025509E">
        <w:rPr>
          <w:b/>
          <w:color w:val="000000" w:themeColor="text1"/>
        </w:rPr>
        <w:t>Holocaust</w:t>
      </w:r>
      <w:r w:rsidR="00B737AF" w:rsidRPr="004F57B0">
        <w:rPr>
          <w:color w:val="000000" w:themeColor="text1"/>
        </w:rPr>
        <w:t>.  </w:t>
      </w:r>
      <w:r w:rsidR="00584297" w:rsidRPr="004F57B0">
        <w:rPr>
          <w:color w:val="000000" w:themeColor="text1"/>
        </w:rPr>
        <w:t>Looking for a safe haven during a turbulent time</w:t>
      </w:r>
      <w:r w:rsidR="00B737AF" w:rsidRPr="004F57B0">
        <w:rPr>
          <w:color w:val="000000" w:themeColor="text1"/>
        </w:rPr>
        <w:t xml:space="preserve">, </w:t>
      </w:r>
      <w:r w:rsidR="00584297" w:rsidRPr="004F57B0">
        <w:rPr>
          <w:color w:val="000000" w:themeColor="text1"/>
        </w:rPr>
        <w:t>Jews</w:t>
      </w:r>
      <w:r w:rsidR="00B737AF" w:rsidRPr="004F57B0">
        <w:rPr>
          <w:color w:val="000000" w:themeColor="text1"/>
        </w:rPr>
        <w:t xml:space="preserve"> opted to immigrate to Palestine, which they bel</w:t>
      </w:r>
      <w:r w:rsidR="00584297" w:rsidRPr="004F57B0">
        <w:rPr>
          <w:color w:val="000000" w:themeColor="text1"/>
        </w:rPr>
        <w:t>ieved was their rightful home.</w:t>
      </w:r>
    </w:p>
    <w:p w:rsidR="00324023" w:rsidRPr="004F57B0" w:rsidRDefault="00324023" w:rsidP="00FF5BB0">
      <w:pPr>
        <w:spacing w:after="120"/>
        <w:jc w:val="both"/>
        <w:rPr>
          <w:b/>
          <w:color w:val="000000" w:themeColor="text1"/>
          <w:u w:val="single"/>
        </w:rPr>
      </w:pPr>
      <w:r w:rsidRPr="004F57B0">
        <w:rPr>
          <w:b/>
          <w:color w:val="000000" w:themeColor="text1"/>
          <w:u w:val="single"/>
        </w:rPr>
        <w:t>UN Partition Plan</w:t>
      </w:r>
    </w:p>
    <w:p w:rsidR="004552F1" w:rsidRPr="004F57B0" w:rsidRDefault="001521D6" w:rsidP="00FF5BB0">
      <w:pPr>
        <w:spacing w:after="120"/>
        <w:jc w:val="both"/>
        <w:rPr>
          <w:color w:val="000000" w:themeColor="text1"/>
        </w:rPr>
      </w:pPr>
      <w:r w:rsidRPr="004F57B0">
        <w:rPr>
          <w:color w:val="000000" w:themeColor="text1"/>
        </w:rPr>
        <w:t xml:space="preserve">By 1936, </w:t>
      </w:r>
      <w:r w:rsidR="00614A33" w:rsidRPr="004F57B0">
        <w:rPr>
          <w:color w:val="000000" w:themeColor="text1"/>
        </w:rPr>
        <w:t xml:space="preserve">Arab </w:t>
      </w:r>
      <w:r w:rsidRPr="004F57B0">
        <w:rPr>
          <w:color w:val="000000" w:themeColor="text1"/>
        </w:rPr>
        <w:t xml:space="preserve">Palestinian discontent with British colonial rule and mass Jewish immigration </w:t>
      </w:r>
      <w:r w:rsidR="00692F68" w:rsidRPr="004F57B0">
        <w:rPr>
          <w:color w:val="000000" w:themeColor="text1"/>
        </w:rPr>
        <w:t xml:space="preserve">erupted in a three year violent conflict known as the Arab Revolt. </w:t>
      </w:r>
      <w:r w:rsidR="00324023" w:rsidRPr="004F57B0">
        <w:rPr>
          <w:color w:val="000000" w:themeColor="text1"/>
        </w:rPr>
        <w:t>By 1947, with British soldiers tired</w:t>
      </w:r>
      <w:r w:rsidR="00EA32B9" w:rsidRPr="004F57B0">
        <w:rPr>
          <w:color w:val="000000" w:themeColor="text1"/>
        </w:rPr>
        <w:t xml:space="preserve"> of</w:t>
      </w:r>
      <w:r w:rsidR="00324023" w:rsidRPr="004F57B0">
        <w:rPr>
          <w:color w:val="000000" w:themeColor="text1"/>
        </w:rPr>
        <w:t xml:space="preserve"> policing Arab-Jewish violence, the British government turned Palestine over to the United Nations</w:t>
      </w:r>
      <w:r w:rsidR="00584297" w:rsidRPr="004F57B0">
        <w:rPr>
          <w:color w:val="000000" w:themeColor="text1"/>
        </w:rPr>
        <w:t xml:space="preserve"> (U.N)</w:t>
      </w:r>
      <w:r w:rsidR="0006028F" w:rsidRPr="004F57B0">
        <w:rPr>
          <w:color w:val="000000" w:themeColor="text1"/>
        </w:rPr>
        <w:t xml:space="preserve">. </w:t>
      </w:r>
      <w:r w:rsidR="00EA32B9" w:rsidRPr="004F57B0">
        <w:rPr>
          <w:color w:val="000000" w:themeColor="text1"/>
        </w:rPr>
        <w:t>The U.N.</w:t>
      </w:r>
      <w:r w:rsidR="00692F68" w:rsidRPr="004F57B0">
        <w:rPr>
          <w:color w:val="000000" w:themeColor="text1"/>
        </w:rPr>
        <w:t xml:space="preserve"> </w:t>
      </w:r>
      <w:r w:rsidR="00EA32B9" w:rsidRPr="004F57B0">
        <w:rPr>
          <w:color w:val="000000" w:themeColor="text1"/>
        </w:rPr>
        <w:t xml:space="preserve">intended to solve the Palestinian-Israeli conflict </w:t>
      </w:r>
      <w:r w:rsidR="00692F68" w:rsidRPr="004F57B0">
        <w:rPr>
          <w:color w:val="000000" w:themeColor="text1"/>
        </w:rPr>
        <w:t xml:space="preserve">by </w:t>
      </w:r>
      <w:r w:rsidR="00FF75D9" w:rsidRPr="004F57B0">
        <w:rPr>
          <w:color w:val="000000" w:themeColor="text1"/>
        </w:rPr>
        <w:t>partitioning</w:t>
      </w:r>
      <w:r w:rsidR="00692F68" w:rsidRPr="004F57B0">
        <w:rPr>
          <w:color w:val="000000" w:themeColor="text1"/>
        </w:rPr>
        <w:t xml:space="preserve"> Palestine into</w:t>
      </w:r>
      <w:r w:rsidRPr="004F57B0">
        <w:rPr>
          <w:color w:val="000000" w:themeColor="text1"/>
        </w:rPr>
        <w:t xml:space="preserve"> two</w:t>
      </w:r>
      <w:r w:rsidR="00692F68" w:rsidRPr="004F57B0">
        <w:rPr>
          <w:color w:val="000000" w:themeColor="text1"/>
        </w:rPr>
        <w:t xml:space="preserve"> states, one Jewish and one Arab (Palestinian). </w:t>
      </w:r>
      <w:r w:rsidR="00324023" w:rsidRPr="004F57B0">
        <w:rPr>
          <w:color w:val="000000" w:themeColor="text1"/>
        </w:rPr>
        <w:t xml:space="preserve">While Zionist leaders </w:t>
      </w:r>
      <w:r w:rsidR="00D97057" w:rsidRPr="004F57B0">
        <w:rPr>
          <w:color w:val="000000" w:themeColor="text1"/>
        </w:rPr>
        <w:t xml:space="preserve">initially </w:t>
      </w:r>
      <w:r w:rsidR="00324023" w:rsidRPr="004F57B0">
        <w:rPr>
          <w:color w:val="000000" w:themeColor="text1"/>
        </w:rPr>
        <w:t>accepted this plan</w:t>
      </w:r>
      <w:r w:rsidR="00A66800" w:rsidRPr="004F57B0">
        <w:rPr>
          <w:color w:val="000000" w:themeColor="text1"/>
        </w:rPr>
        <w:t xml:space="preserve"> as a step towards reclaiming the Promised Land</w:t>
      </w:r>
      <w:r w:rsidR="00324023" w:rsidRPr="004F57B0">
        <w:rPr>
          <w:color w:val="000000" w:themeColor="text1"/>
        </w:rPr>
        <w:t xml:space="preserve">, Arab leaders were strongly against any plan that called for the division of their homeland. At this time, there were 1,300,000 Palestinians and 600,000 Jews living in Palestine. As the majority population that had lived there for thousands of years, the Palestinians believed they had the right to govern all of Palestine. </w:t>
      </w:r>
      <w:r w:rsidR="00584297" w:rsidRPr="004F57B0">
        <w:rPr>
          <w:color w:val="000000" w:themeColor="text1"/>
        </w:rPr>
        <w:t>Even so,</w:t>
      </w:r>
      <w:r w:rsidR="00324023" w:rsidRPr="004F57B0">
        <w:rPr>
          <w:color w:val="000000" w:themeColor="text1"/>
        </w:rPr>
        <w:t xml:space="preserve"> Jews favored a division of Palestine, and us</w:t>
      </w:r>
      <w:r w:rsidR="00EE4F65" w:rsidRPr="004F57B0">
        <w:rPr>
          <w:color w:val="000000" w:themeColor="text1"/>
        </w:rPr>
        <w:t xml:space="preserve">ed </w:t>
      </w:r>
      <w:r w:rsidR="00324023" w:rsidRPr="004F57B0">
        <w:rPr>
          <w:color w:val="000000" w:themeColor="text1"/>
        </w:rPr>
        <w:t>biblical and anti-Semitic persecution as evidence that they should have their homeland.</w:t>
      </w:r>
    </w:p>
    <w:p w:rsidR="00502582" w:rsidRPr="004F57B0" w:rsidRDefault="00324023" w:rsidP="00FF5BB0">
      <w:pPr>
        <w:spacing w:after="120"/>
        <w:jc w:val="both"/>
        <w:rPr>
          <w:b/>
          <w:color w:val="000000" w:themeColor="text1"/>
          <w:u w:val="single"/>
        </w:rPr>
      </w:pPr>
      <w:r w:rsidRPr="004F57B0">
        <w:rPr>
          <w:b/>
          <w:color w:val="000000" w:themeColor="text1"/>
          <w:u w:val="single"/>
        </w:rPr>
        <w:t xml:space="preserve">Israeli </w:t>
      </w:r>
      <w:r w:rsidR="00502582" w:rsidRPr="004F57B0">
        <w:rPr>
          <w:b/>
          <w:color w:val="000000" w:themeColor="text1"/>
          <w:u w:val="single"/>
        </w:rPr>
        <w:t>Independence</w:t>
      </w:r>
      <w:r w:rsidRPr="004F57B0">
        <w:rPr>
          <w:b/>
          <w:color w:val="000000" w:themeColor="text1"/>
          <w:u w:val="single"/>
        </w:rPr>
        <w:t xml:space="preserve"> &amp; More War</w:t>
      </w:r>
    </w:p>
    <w:p w:rsidR="00502582" w:rsidRPr="004F57B0" w:rsidRDefault="00502582" w:rsidP="00FF5BB0">
      <w:pPr>
        <w:spacing w:after="120"/>
        <w:jc w:val="both"/>
        <w:rPr>
          <w:color w:val="000000" w:themeColor="text1"/>
        </w:rPr>
      </w:pPr>
      <w:r w:rsidRPr="004F57B0">
        <w:rPr>
          <w:color w:val="000000" w:themeColor="text1"/>
        </w:rPr>
        <w:t xml:space="preserve">Although the British believed that Palestine should be a national home for the Jewish people, the Arabic community in Palestine disagreed.  They began to notice how the Jewish community was increasing in the area, and became fearful that they would </w:t>
      </w:r>
      <w:r w:rsidR="00D97057" w:rsidRPr="004F57B0">
        <w:rPr>
          <w:color w:val="000000" w:themeColor="text1"/>
        </w:rPr>
        <w:t>lose their land and rights</w:t>
      </w:r>
      <w:r w:rsidR="00A66800" w:rsidRPr="004F57B0">
        <w:rPr>
          <w:color w:val="000000" w:themeColor="text1"/>
        </w:rPr>
        <w:t xml:space="preserve">. Even though </w:t>
      </w:r>
      <w:r w:rsidR="000E7D62" w:rsidRPr="004F57B0">
        <w:rPr>
          <w:color w:val="000000" w:themeColor="text1"/>
        </w:rPr>
        <w:t xml:space="preserve">the </w:t>
      </w:r>
      <w:r w:rsidR="00A66800" w:rsidRPr="004F57B0">
        <w:rPr>
          <w:color w:val="000000" w:themeColor="text1"/>
        </w:rPr>
        <w:t xml:space="preserve">1947 U.N. partition plan was meant to solve </w:t>
      </w:r>
      <w:r w:rsidR="00FF75D9" w:rsidRPr="004F57B0">
        <w:rPr>
          <w:color w:val="000000" w:themeColor="text1"/>
        </w:rPr>
        <w:t>the Jewish-Arab land dispute</w:t>
      </w:r>
      <w:r w:rsidRPr="004F57B0">
        <w:rPr>
          <w:color w:val="000000" w:themeColor="text1"/>
        </w:rPr>
        <w:t xml:space="preserve">, </w:t>
      </w:r>
      <w:r w:rsidR="00D97057" w:rsidRPr="004F57B0">
        <w:rPr>
          <w:color w:val="000000" w:themeColor="text1"/>
        </w:rPr>
        <w:t>the arrangement</w:t>
      </w:r>
      <w:r w:rsidR="00A66800" w:rsidRPr="004F57B0">
        <w:rPr>
          <w:color w:val="000000" w:themeColor="text1"/>
        </w:rPr>
        <w:t xml:space="preserve"> proved </w:t>
      </w:r>
      <w:r w:rsidR="00FF75D9" w:rsidRPr="004F57B0">
        <w:rPr>
          <w:color w:val="000000" w:themeColor="text1"/>
        </w:rPr>
        <w:t>unpopular. In 1948, c</w:t>
      </w:r>
      <w:r w:rsidRPr="004F57B0">
        <w:rPr>
          <w:color w:val="000000" w:themeColor="text1"/>
        </w:rPr>
        <w:t xml:space="preserve">onflict </w:t>
      </w:r>
      <w:r w:rsidR="007726B3" w:rsidRPr="004F57B0">
        <w:rPr>
          <w:color w:val="000000" w:themeColor="text1"/>
        </w:rPr>
        <w:t>between the two sides broke out</w:t>
      </w:r>
      <w:r w:rsidR="00486C27" w:rsidRPr="004F57B0">
        <w:rPr>
          <w:color w:val="000000" w:themeColor="text1"/>
        </w:rPr>
        <w:t xml:space="preserve"> in the F</w:t>
      </w:r>
      <w:r w:rsidR="000E7D62" w:rsidRPr="004F57B0">
        <w:rPr>
          <w:color w:val="000000" w:themeColor="text1"/>
        </w:rPr>
        <w:t>irst Arab-Israeli War</w:t>
      </w:r>
      <w:r w:rsidRPr="004F57B0">
        <w:rPr>
          <w:color w:val="000000" w:themeColor="text1"/>
        </w:rPr>
        <w:t>. </w:t>
      </w:r>
    </w:p>
    <w:p w:rsidR="00502582" w:rsidRPr="004F57B0" w:rsidRDefault="00FF75D9" w:rsidP="00FF5BB0">
      <w:pPr>
        <w:spacing w:after="120"/>
        <w:jc w:val="both"/>
        <w:rPr>
          <w:color w:val="000000" w:themeColor="text1"/>
        </w:rPr>
      </w:pPr>
      <w:r w:rsidRPr="004F57B0">
        <w:rPr>
          <w:color w:val="000000" w:themeColor="text1"/>
        </w:rPr>
        <w:t>On May 14, 1948, to</w:t>
      </w:r>
      <w:r w:rsidR="00502582" w:rsidRPr="004F57B0">
        <w:rPr>
          <w:color w:val="000000" w:themeColor="text1"/>
        </w:rPr>
        <w:t xml:space="preserve">wards the end of the </w:t>
      </w:r>
      <w:r w:rsidR="00486C27" w:rsidRPr="004F57B0">
        <w:rPr>
          <w:color w:val="000000" w:themeColor="text1"/>
        </w:rPr>
        <w:t>F</w:t>
      </w:r>
      <w:r w:rsidR="00F6081F" w:rsidRPr="004F57B0">
        <w:rPr>
          <w:color w:val="000000" w:themeColor="text1"/>
        </w:rPr>
        <w:t>irst</w:t>
      </w:r>
      <w:r w:rsidR="00502582" w:rsidRPr="004F57B0">
        <w:rPr>
          <w:color w:val="000000" w:themeColor="text1"/>
        </w:rPr>
        <w:t xml:space="preserve"> Arab-Israeli War, the Jewish State of Isra</w:t>
      </w:r>
      <w:r w:rsidR="00324023" w:rsidRPr="004F57B0">
        <w:rPr>
          <w:color w:val="000000" w:themeColor="text1"/>
        </w:rPr>
        <w:t>el officially declared its independence</w:t>
      </w:r>
      <w:r w:rsidR="00F6081F" w:rsidRPr="004F57B0">
        <w:rPr>
          <w:color w:val="000000" w:themeColor="text1"/>
        </w:rPr>
        <w:t>. The</w:t>
      </w:r>
      <w:r w:rsidR="00502582" w:rsidRPr="004F57B0">
        <w:rPr>
          <w:color w:val="000000" w:themeColor="text1"/>
        </w:rPr>
        <w:t xml:space="preserve"> </w:t>
      </w:r>
      <w:r w:rsidR="00486C27" w:rsidRPr="004F57B0">
        <w:rPr>
          <w:color w:val="000000" w:themeColor="text1"/>
        </w:rPr>
        <w:t>F</w:t>
      </w:r>
      <w:r w:rsidR="00F6081F" w:rsidRPr="004F57B0">
        <w:rPr>
          <w:color w:val="000000" w:themeColor="text1"/>
        </w:rPr>
        <w:t>irst</w:t>
      </w:r>
      <w:r w:rsidR="00502582" w:rsidRPr="004F57B0">
        <w:rPr>
          <w:color w:val="000000" w:themeColor="text1"/>
        </w:rPr>
        <w:t xml:space="preserve"> Arab-Israeli War ended in 1949, resulting in a variety of treaties</w:t>
      </w:r>
      <w:r w:rsidR="00D97057" w:rsidRPr="004F57B0">
        <w:rPr>
          <w:color w:val="000000" w:themeColor="text1"/>
        </w:rPr>
        <w:t xml:space="preserve"> that were supposed to protect both </w:t>
      </w:r>
      <w:r w:rsidR="00486C27" w:rsidRPr="004F57B0">
        <w:rPr>
          <w:color w:val="000000" w:themeColor="text1"/>
        </w:rPr>
        <w:t>Palestinian and Israe</w:t>
      </w:r>
      <w:r w:rsidR="007726B3" w:rsidRPr="004F57B0">
        <w:rPr>
          <w:color w:val="000000" w:themeColor="text1"/>
        </w:rPr>
        <w:t>li</w:t>
      </w:r>
      <w:r w:rsidR="00D97057" w:rsidRPr="004F57B0">
        <w:rPr>
          <w:color w:val="000000" w:themeColor="text1"/>
        </w:rPr>
        <w:t xml:space="preserve"> claims to </w:t>
      </w:r>
      <w:r w:rsidR="007726B3" w:rsidRPr="004F57B0">
        <w:rPr>
          <w:color w:val="000000" w:themeColor="text1"/>
        </w:rPr>
        <w:t>the</w:t>
      </w:r>
      <w:r w:rsidR="00D97057" w:rsidRPr="004F57B0">
        <w:rPr>
          <w:color w:val="000000" w:themeColor="text1"/>
        </w:rPr>
        <w:t xml:space="preserve"> land</w:t>
      </w:r>
      <w:r w:rsidR="00502582" w:rsidRPr="004F57B0">
        <w:rPr>
          <w:color w:val="000000" w:themeColor="text1"/>
        </w:rPr>
        <w:t xml:space="preserve">.  </w:t>
      </w:r>
      <w:r w:rsidR="00D97057" w:rsidRPr="004F57B0">
        <w:rPr>
          <w:color w:val="000000" w:themeColor="text1"/>
        </w:rPr>
        <w:t>However</w:t>
      </w:r>
      <w:r w:rsidR="00502582" w:rsidRPr="004F57B0">
        <w:rPr>
          <w:color w:val="000000" w:themeColor="text1"/>
        </w:rPr>
        <w:t>, the treaties did no</w:t>
      </w:r>
      <w:r w:rsidR="000E7D62" w:rsidRPr="004F57B0">
        <w:rPr>
          <w:color w:val="000000" w:themeColor="text1"/>
        </w:rPr>
        <w:t>t have much meaning</w:t>
      </w:r>
      <w:r w:rsidR="00D97057" w:rsidRPr="004F57B0">
        <w:rPr>
          <w:color w:val="000000" w:themeColor="text1"/>
        </w:rPr>
        <w:t xml:space="preserve"> and war still continues</w:t>
      </w:r>
      <w:r w:rsidRPr="004F57B0">
        <w:rPr>
          <w:color w:val="000000" w:themeColor="text1"/>
        </w:rPr>
        <w:t xml:space="preserve"> today</w:t>
      </w:r>
      <w:r w:rsidR="00D97057" w:rsidRPr="004F57B0">
        <w:rPr>
          <w:color w:val="000000" w:themeColor="text1"/>
        </w:rPr>
        <w:t>, as Israel</w:t>
      </w:r>
      <w:r w:rsidR="00502582" w:rsidRPr="004F57B0">
        <w:rPr>
          <w:color w:val="000000" w:themeColor="text1"/>
        </w:rPr>
        <w:t xml:space="preserve"> occup</w:t>
      </w:r>
      <w:r w:rsidR="00D97057" w:rsidRPr="004F57B0">
        <w:rPr>
          <w:color w:val="000000" w:themeColor="text1"/>
        </w:rPr>
        <w:t>ies</w:t>
      </w:r>
      <w:r w:rsidR="00502582" w:rsidRPr="004F57B0">
        <w:rPr>
          <w:color w:val="000000" w:themeColor="text1"/>
        </w:rPr>
        <w:t xml:space="preserve"> various territories </w:t>
      </w:r>
      <w:r w:rsidR="00D97057" w:rsidRPr="004F57B0">
        <w:rPr>
          <w:color w:val="000000" w:themeColor="text1"/>
        </w:rPr>
        <w:t xml:space="preserve">claimed by the Palestinians and the Palestinians fight for their land and rights. </w:t>
      </w:r>
      <w:r w:rsidR="00502582" w:rsidRPr="004F57B0">
        <w:rPr>
          <w:color w:val="000000" w:themeColor="text1"/>
        </w:rPr>
        <w:t>Also, various</w:t>
      </w:r>
      <w:r w:rsidR="000E7D62" w:rsidRPr="004F57B0">
        <w:rPr>
          <w:color w:val="000000" w:themeColor="text1"/>
        </w:rPr>
        <w:t xml:space="preserve"> Arab Muslim</w:t>
      </w:r>
      <w:r w:rsidR="00502582" w:rsidRPr="004F57B0">
        <w:rPr>
          <w:color w:val="000000" w:themeColor="text1"/>
        </w:rPr>
        <w:t xml:space="preserve"> po</w:t>
      </w:r>
      <w:r w:rsidR="007726B3" w:rsidRPr="004F57B0">
        <w:rPr>
          <w:color w:val="000000" w:themeColor="text1"/>
        </w:rPr>
        <w:t>litical and religious extremist groups</w:t>
      </w:r>
      <w:r w:rsidR="00502582" w:rsidRPr="004F57B0">
        <w:rPr>
          <w:color w:val="000000" w:themeColor="text1"/>
        </w:rPr>
        <w:t>, such as Hamas</w:t>
      </w:r>
      <w:r w:rsidR="007726B3" w:rsidRPr="004F57B0">
        <w:rPr>
          <w:color w:val="000000" w:themeColor="text1"/>
        </w:rPr>
        <w:t>,</w:t>
      </w:r>
      <w:r w:rsidR="00502582" w:rsidRPr="004F57B0">
        <w:rPr>
          <w:color w:val="000000" w:themeColor="text1"/>
        </w:rPr>
        <w:t xml:space="preserve"> have committed acts of terror </w:t>
      </w:r>
      <w:r w:rsidRPr="004F57B0">
        <w:rPr>
          <w:color w:val="000000" w:themeColor="text1"/>
        </w:rPr>
        <w:t>against Isr</w:t>
      </w:r>
      <w:r w:rsidR="000E7D62" w:rsidRPr="004F57B0">
        <w:rPr>
          <w:color w:val="000000" w:themeColor="text1"/>
        </w:rPr>
        <w:t>a</w:t>
      </w:r>
      <w:r w:rsidRPr="004F57B0">
        <w:rPr>
          <w:color w:val="000000" w:themeColor="text1"/>
        </w:rPr>
        <w:t>e</w:t>
      </w:r>
      <w:r w:rsidR="000E7D62" w:rsidRPr="004F57B0">
        <w:rPr>
          <w:color w:val="000000" w:themeColor="text1"/>
        </w:rPr>
        <w:t>lis, creating</w:t>
      </w:r>
      <w:r w:rsidR="00502582" w:rsidRPr="004F57B0">
        <w:rPr>
          <w:color w:val="000000" w:themeColor="text1"/>
        </w:rPr>
        <w:t xml:space="preserve"> even more tension </w:t>
      </w:r>
      <w:r w:rsidR="000E7D62" w:rsidRPr="004F57B0">
        <w:rPr>
          <w:color w:val="000000" w:themeColor="text1"/>
        </w:rPr>
        <w:t xml:space="preserve">between the Jewish and Arab </w:t>
      </w:r>
      <w:r w:rsidR="00486C27" w:rsidRPr="004F57B0">
        <w:rPr>
          <w:color w:val="000000" w:themeColor="text1"/>
        </w:rPr>
        <w:t>communities</w:t>
      </w:r>
      <w:r w:rsidR="00502582" w:rsidRPr="004F57B0">
        <w:rPr>
          <w:color w:val="000000" w:themeColor="text1"/>
        </w:rPr>
        <w:t>.  Currently, the United Nations is still making an effort to resolve this conflict through various peace talks and peacekeeping acts.</w:t>
      </w:r>
    </w:p>
    <w:p w:rsidR="00692F68" w:rsidRPr="004F57B0" w:rsidRDefault="00692F68" w:rsidP="00FF5BB0">
      <w:pPr>
        <w:spacing w:after="120"/>
        <w:jc w:val="both"/>
        <w:rPr>
          <w:rFonts w:cstheme="minorHAnsi"/>
          <w:b/>
          <w:color w:val="000000" w:themeColor="text1"/>
          <w:sz w:val="24"/>
          <w:szCs w:val="24"/>
          <w:u w:val="single"/>
        </w:rPr>
      </w:pPr>
      <w:r w:rsidRPr="004F57B0">
        <w:rPr>
          <w:rFonts w:cstheme="minorHAnsi"/>
          <w:b/>
          <w:color w:val="000000" w:themeColor="text1"/>
          <w:sz w:val="24"/>
          <w:szCs w:val="24"/>
          <w:u w:val="single"/>
        </w:rPr>
        <w:t>Your Task</w:t>
      </w:r>
    </w:p>
    <w:p w:rsidR="00850389" w:rsidRPr="004F57B0" w:rsidRDefault="00B737AF" w:rsidP="00FF5BB0">
      <w:pPr>
        <w:spacing w:after="120"/>
        <w:jc w:val="both"/>
        <w:rPr>
          <w:color w:val="000000" w:themeColor="text1"/>
        </w:rPr>
      </w:pPr>
      <w:r w:rsidRPr="004F57B0">
        <w:rPr>
          <w:color w:val="000000" w:themeColor="text1"/>
        </w:rPr>
        <w:t xml:space="preserve">The Israeli-Palestinian conflict is a conflict between the Jewish community and the Arabic community, primarily the Palestinians, over ownership of land that is located in Palestine. </w:t>
      </w:r>
      <w:r w:rsidR="00692F68" w:rsidRPr="004F57B0">
        <w:rPr>
          <w:color w:val="000000" w:themeColor="text1"/>
        </w:rPr>
        <w:t>The read</w:t>
      </w:r>
      <w:r w:rsidRPr="004F57B0">
        <w:rPr>
          <w:color w:val="000000" w:themeColor="text1"/>
        </w:rPr>
        <w:t>ing</w:t>
      </w:r>
      <w:r w:rsidR="00692F68" w:rsidRPr="004F57B0">
        <w:rPr>
          <w:color w:val="000000" w:themeColor="text1"/>
        </w:rPr>
        <w:t xml:space="preserve"> above </w:t>
      </w:r>
      <w:r w:rsidR="000E7D62" w:rsidRPr="004F57B0">
        <w:rPr>
          <w:color w:val="000000" w:themeColor="text1"/>
        </w:rPr>
        <w:t>gave</w:t>
      </w:r>
      <w:r w:rsidR="00692F68" w:rsidRPr="004F57B0">
        <w:rPr>
          <w:color w:val="000000" w:themeColor="text1"/>
        </w:rPr>
        <w:t xml:space="preserve"> you a picture of the history of Palestine and the </w:t>
      </w:r>
      <w:r w:rsidR="0068477D" w:rsidRPr="004F57B0">
        <w:rPr>
          <w:color w:val="000000" w:themeColor="text1"/>
        </w:rPr>
        <w:t>two</w:t>
      </w:r>
      <w:r w:rsidR="00692F68" w:rsidRPr="004F57B0">
        <w:rPr>
          <w:color w:val="000000" w:themeColor="text1"/>
        </w:rPr>
        <w:t xml:space="preserve"> groups who are</w:t>
      </w:r>
      <w:r w:rsidR="007726B3" w:rsidRPr="004F57B0">
        <w:rPr>
          <w:color w:val="000000" w:themeColor="text1"/>
        </w:rPr>
        <w:t xml:space="preserve"> </w:t>
      </w:r>
      <w:r w:rsidR="00692F68" w:rsidRPr="004F57B0">
        <w:rPr>
          <w:color w:val="000000" w:themeColor="text1"/>
        </w:rPr>
        <w:t xml:space="preserve">still fighting over </w:t>
      </w:r>
      <w:r w:rsidR="007726B3" w:rsidRPr="004F57B0">
        <w:rPr>
          <w:color w:val="000000" w:themeColor="text1"/>
        </w:rPr>
        <w:t>the land today</w:t>
      </w:r>
      <w:r w:rsidR="00692F68" w:rsidRPr="004F57B0">
        <w:rPr>
          <w:color w:val="000000" w:themeColor="text1"/>
        </w:rPr>
        <w:t>.</w:t>
      </w:r>
      <w:r w:rsidRPr="004F57B0">
        <w:rPr>
          <w:color w:val="000000" w:themeColor="text1"/>
        </w:rPr>
        <w:t xml:space="preserve">  </w:t>
      </w:r>
      <w:r w:rsidR="00692F68" w:rsidRPr="004F57B0">
        <w:rPr>
          <w:color w:val="000000" w:themeColor="text1"/>
        </w:rPr>
        <w:t>You know that the Jews w</w:t>
      </w:r>
      <w:r w:rsidR="00FF75D9" w:rsidRPr="004F57B0">
        <w:rPr>
          <w:color w:val="000000" w:themeColor="text1"/>
        </w:rPr>
        <w:t xml:space="preserve">anted a country in this region and that many opposed this - </w:t>
      </w:r>
      <w:r w:rsidR="00692F68" w:rsidRPr="004F57B0">
        <w:rPr>
          <w:color w:val="000000" w:themeColor="text1"/>
        </w:rPr>
        <w:t>violently so</w:t>
      </w:r>
      <w:r w:rsidR="000E7D62" w:rsidRPr="004F57B0">
        <w:rPr>
          <w:color w:val="000000" w:themeColor="text1"/>
        </w:rPr>
        <w:t xml:space="preserve">. </w:t>
      </w:r>
      <w:r w:rsidR="00FF75D9" w:rsidRPr="004F57B0">
        <w:rPr>
          <w:color w:val="000000" w:themeColor="text1"/>
        </w:rPr>
        <w:t xml:space="preserve"> Considering all of the violence, you might wonder if it was all worth it. Therefore, y</w:t>
      </w:r>
      <w:r w:rsidR="00692F68" w:rsidRPr="004F57B0">
        <w:rPr>
          <w:color w:val="000000" w:themeColor="text1"/>
        </w:rPr>
        <w:t>our task is to analyze the documents</w:t>
      </w:r>
      <w:r w:rsidR="00CF6FA6" w:rsidRPr="004F57B0">
        <w:rPr>
          <w:color w:val="000000" w:themeColor="text1"/>
        </w:rPr>
        <w:t xml:space="preserve"> that follow</w:t>
      </w:r>
      <w:r w:rsidR="00692F68" w:rsidRPr="004F57B0">
        <w:rPr>
          <w:color w:val="000000" w:themeColor="text1"/>
        </w:rPr>
        <w:t xml:space="preserve"> </w:t>
      </w:r>
      <w:r w:rsidR="00486C27" w:rsidRPr="004F57B0">
        <w:rPr>
          <w:color w:val="000000" w:themeColor="text1"/>
        </w:rPr>
        <w:t>and</w:t>
      </w:r>
      <w:r w:rsidR="00692F68" w:rsidRPr="004F57B0">
        <w:rPr>
          <w:color w:val="000000" w:themeColor="text1"/>
        </w:rPr>
        <w:t xml:space="preserve"> find </w:t>
      </w:r>
      <w:r w:rsidR="0068477D" w:rsidRPr="004F57B0">
        <w:rPr>
          <w:color w:val="000000" w:themeColor="text1"/>
        </w:rPr>
        <w:t>evidence</w:t>
      </w:r>
      <w:r w:rsidR="00CA229B" w:rsidRPr="004F57B0">
        <w:rPr>
          <w:color w:val="000000" w:themeColor="text1"/>
        </w:rPr>
        <w:t xml:space="preserve"> </w:t>
      </w:r>
      <w:r w:rsidR="00FF75D9" w:rsidRPr="004F57B0">
        <w:rPr>
          <w:color w:val="000000" w:themeColor="text1"/>
        </w:rPr>
        <w:t>to answer the question</w:t>
      </w:r>
      <w:r w:rsidR="00EE4F65" w:rsidRPr="004F57B0">
        <w:rPr>
          <w:color w:val="000000" w:themeColor="text1"/>
        </w:rPr>
        <w:t xml:space="preserve"> “</w:t>
      </w:r>
      <w:r w:rsidR="00850389" w:rsidRPr="004F57B0">
        <w:rPr>
          <w:color w:val="000000" w:themeColor="text1"/>
        </w:rPr>
        <w:t>Why was Israel created as a Jewish state in 1948?</w:t>
      </w:r>
      <w:r w:rsidR="00EE4F65" w:rsidRPr="004F57B0">
        <w:rPr>
          <w:color w:val="000000" w:themeColor="text1"/>
        </w:rPr>
        <w:t>”.</w:t>
      </w:r>
    </w:p>
    <w:p w:rsidR="00FF5BB0" w:rsidRPr="00FF5BB0" w:rsidRDefault="00FF5BB0" w:rsidP="00CA229B">
      <w:pPr>
        <w:spacing w:after="120"/>
        <w:rPr>
          <w:highlight w:val="yellow"/>
        </w:rPr>
      </w:pPr>
    </w:p>
    <w:sectPr w:rsidR="00FF5BB0" w:rsidRPr="00FF5BB0" w:rsidSect="00FF5BB0">
      <w:headerReference w:type="default" r:id="rId9"/>
      <w:pgSz w:w="12240" w:h="15840"/>
      <w:pgMar w:top="720" w:right="720" w:bottom="720" w:left="72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3E" w:rsidRDefault="00E1023E" w:rsidP="00CA229B">
      <w:pPr>
        <w:spacing w:after="0" w:line="240" w:lineRule="auto"/>
      </w:pPr>
      <w:r>
        <w:separator/>
      </w:r>
    </w:p>
  </w:endnote>
  <w:endnote w:type="continuationSeparator" w:id="0">
    <w:p w:rsidR="00E1023E" w:rsidRDefault="00E1023E" w:rsidP="00C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3E" w:rsidRDefault="00E1023E" w:rsidP="00CA229B">
      <w:pPr>
        <w:spacing w:after="0" w:line="240" w:lineRule="auto"/>
      </w:pPr>
      <w:r>
        <w:separator/>
      </w:r>
    </w:p>
  </w:footnote>
  <w:footnote w:type="continuationSeparator" w:id="0">
    <w:p w:rsidR="00E1023E" w:rsidRDefault="00E1023E" w:rsidP="00CA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69" w:rsidRPr="00EB6369" w:rsidRDefault="00EB6369" w:rsidP="00EB6369">
    <w:pPr>
      <w:pStyle w:val="Header"/>
      <w:tabs>
        <w:tab w:val="clear" w:pos="4680"/>
        <w:tab w:val="clear" w:pos="9360"/>
        <w:tab w:val="right" w:pos="10800"/>
      </w:tabs>
      <w:spacing w:after="240"/>
      <w:rPr>
        <w:color w:val="000000" w:themeColor="text1"/>
        <w:sz w:val="28"/>
        <w:szCs w:val="32"/>
      </w:rPr>
    </w:pPr>
    <w:r w:rsidRPr="00EB6369">
      <w:rPr>
        <w:color w:val="000000" w:themeColor="text1"/>
        <w:sz w:val="28"/>
        <w:szCs w:val="32"/>
      </w:rPr>
      <w:t>Background Essay</w:t>
    </w:r>
    <w:r>
      <w:rPr>
        <w:color w:val="000000" w:themeColor="text1"/>
        <w:sz w:val="28"/>
        <w:szCs w:val="32"/>
      </w:rPr>
      <w:tab/>
      <w:t>Creation of Israel DBQ</w:t>
    </w:r>
  </w:p>
  <w:p w:rsidR="00DD5EA0" w:rsidRPr="00EB6369" w:rsidRDefault="00EB6369" w:rsidP="00EB6369">
    <w:pPr>
      <w:pStyle w:val="Header"/>
      <w:spacing w:after="240"/>
      <w:jc w:val="center"/>
      <w:rPr>
        <w:b/>
        <w:sz w:val="36"/>
        <w:szCs w:val="32"/>
      </w:rPr>
    </w:pPr>
    <w:r w:rsidRPr="00EB6369">
      <w:rPr>
        <w:b/>
        <w:sz w:val="36"/>
        <w:szCs w:val="32"/>
      </w:rPr>
      <w:t>Why was Israel created as a Jewish state in 1948?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8"/>
    <w:rsid w:val="000134F1"/>
    <w:rsid w:val="000158AF"/>
    <w:rsid w:val="000174E6"/>
    <w:rsid w:val="00042243"/>
    <w:rsid w:val="0006028F"/>
    <w:rsid w:val="000822D0"/>
    <w:rsid w:val="00083249"/>
    <w:rsid w:val="000B64CB"/>
    <w:rsid w:val="000E4978"/>
    <w:rsid w:val="000E7D62"/>
    <w:rsid w:val="00101D60"/>
    <w:rsid w:val="00125BFF"/>
    <w:rsid w:val="00133060"/>
    <w:rsid w:val="001521D6"/>
    <w:rsid w:val="00167C31"/>
    <w:rsid w:val="001C384C"/>
    <w:rsid w:val="001C6C9D"/>
    <w:rsid w:val="0020030B"/>
    <w:rsid w:val="0022697D"/>
    <w:rsid w:val="00246D45"/>
    <w:rsid w:val="00247B6F"/>
    <w:rsid w:val="0025509E"/>
    <w:rsid w:val="002566DB"/>
    <w:rsid w:val="0027622D"/>
    <w:rsid w:val="00294C02"/>
    <w:rsid w:val="00297EB7"/>
    <w:rsid w:val="002A77C8"/>
    <w:rsid w:val="002D3483"/>
    <w:rsid w:val="002D7D43"/>
    <w:rsid w:val="00302800"/>
    <w:rsid w:val="0031451D"/>
    <w:rsid w:val="00324023"/>
    <w:rsid w:val="00373EE6"/>
    <w:rsid w:val="003A4EB6"/>
    <w:rsid w:val="003B1015"/>
    <w:rsid w:val="00421049"/>
    <w:rsid w:val="00453B60"/>
    <w:rsid w:val="004552F1"/>
    <w:rsid w:val="00477764"/>
    <w:rsid w:val="00486C27"/>
    <w:rsid w:val="004F57B0"/>
    <w:rsid w:val="00502582"/>
    <w:rsid w:val="005259EB"/>
    <w:rsid w:val="00575F8A"/>
    <w:rsid w:val="00584297"/>
    <w:rsid w:val="005F4BC1"/>
    <w:rsid w:val="00614A33"/>
    <w:rsid w:val="00683F0A"/>
    <w:rsid w:val="0068477D"/>
    <w:rsid w:val="006918C2"/>
    <w:rsid w:val="00692F68"/>
    <w:rsid w:val="006A6B8C"/>
    <w:rsid w:val="006A7E2F"/>
    <w:rsid w:val="006C5B7C"/>
    <w:rsid w:val="006E0EF9"/>
    <w:rsid w:val="006E6CA3"/>
    <w:rsid w:val="00705BD0"/>
    <w:rsid w:val="007726B3"/>
    <w:rsid w:val="0077771B"/>
    <w:rsid w:val="00785CD8"/>
    <w:rsid w:val="007A2880"/>
    <w:rsid w:val="007D76B7"/>
    <w:rsid w:val="00826CE0"/>
    <w:rsid w:val="008365F9"/>
    <w:rsid w:val="00846B5C"/>
    <w:rsid w:val="00850389"/>
    <w:rsid w:val="00856E8C"/>
    <w:rsid w:val="00861530"/>
    <w:rsid w:val="008661D9"/>
    <w:rsid w:val="008A6681"/>
    <w:rsid w:val="008C3C9B"/>
    <w:rsid w:val="008D4EFD"/>
    <w:rsid w:val="008D71CF"/>
    <w:rsid w:val="008F3827"/>
    <w:rsid w:val="00931989"/>
    <w:rsid w:val="00976D51"/>
    <w:rsid w:val="00996763"/>
    <w:rsid w:val="009A63E4"/>
    <w:rsid w:val="009A7F70"/>
    <w:rsid w:val="009E4C57"/>
    <w:rsid w:val="009F283C"/>
    <w:rsid w:val="009F6248"/>
    <w:rsid w:val="00A03024"/>
    <w:rsid w:val="00A140FF"/>
    <w:rsid w:val="00A40402"/>
    <w:rsid w:val="00A51FAC"/>
    <w:rsid w:val="00A524E4"/>
    <w:rsid w:val="00A65341"/>
    <w:rsid w:val="00A66800"/>
    <w:rsid w:val="00A735E3"/>
    <w:rsid w:val="00A97940"/>
    <w:rsid w:val="00AA76C7"/>
    <w:rsid w:val="00AC2564"/>
    <w:rsid w:val="00AD7467"/>
    <w:rsid w:val="00AF239D"/>
    <w:rsid w:val="00AF6F1D"/>
    <w:rsid w:val="00B14C64"/>
    <w:rsid w:val="00B53D99"/>
    <w:rsid w:val="00B737AF"/>
    <w:rsid w:val="00B75E18"/>
    <w:rsid w:val="00B9093A"/>
    <w:rsid w:val="00BA3BF7"/>
    <w:rsid w:val="00BA5D4C"/>
    <w:rsid w:val="00BB447A"/>
    <w:rsid w:val="00BD2DD3"/>
    <w:rsid w:val="00BD7B2E"/>
    <w:rsid w:val="00BE4BBA"/>
    <w:rsid w:val="00BE6B16"/>
    <w:rsid w:val="00C06113"/>
    <w:rsid w:val="00C66136"/>
    <w:rsid w:val="00C90791"/>
    <w:rsid w:val="00C909A6"/>
    <w:rsid w:val="00C90F36"/>
    <w:rsid w:val="00C97CB7"/>
    <w:rsid w:val="00CA15F0"/>
    <w:rsid w:val="00CA229B"/>
    <w:rsid w:val="00CB616E"/>
    <w:rsid w:val="00CC5EB2"/>
    <w:rsid w:val="00CD2772"/>
    <w:rsid w:val="00CF2999"/>
    <w:rsid w:val="00CF6FA6"/>
    <w:rsid w:val="00D5235D"/>
    <w:rsid w:val="00D63B99"/>
    <w:rsid w:val="00D83178"/>
    <w:rsid w:val="00D97057"/>
    <w:rsid w:val="00DD5EA0"/>
    <w:rsid w:val="00DD6F9B"/>
    <w:rsid w:val="00DF25C0"/>
    <w:rsid w:val="00E074AB"/>
    <w:rsid w:val="00E1023E"/>
    <w:rsid w:val="00E36EC8"/>
    <w:rsid w:val="00E74F0A"/>
    <w:rsid w:val="00E81BFA"/>
    <w:rsid w:val="00E947BF"/>
    <w:rsid w:val="00EA32B9"/>
    <w:rsid w:val="00EB6369"/>
    <w:rsid w:val="00EE4F65"/>
    <w:rsid w:val="00EE6573"/>
    <w:rsid w:val="00F137D4"/>
    <w:rsid w:val="00F23FE3"/>
    <w:rsid w:val="00F24C6D"/>
    <w:rsid w:val="00F30F9F"/>
    <w:rsid w:val="00F57C71"/>
    <w:rsid w:val="00F6081F"/>
    <w:rsid w:val="00F733EA"/>
    <w:rsid w:val="00F911D3"/>
    <w:rsid w:val="00F91D71"/>
    <w:rsid w:val="00FD1B73"/>
    <w:rsid w:val="00FF5BB0"/>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EC195-8A61-42D6-83D4-BCE5B1B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9B"/>
  </w:style>
  <w:style w:type="paragraph" w:styleId="Footer">
    <w:name w:val="footer"/>
    <w:basedOn w:val="Normal"/>
    <w:link w:val="FooterChar"/>
    <w:uiPriority w:val="99"/>
    <w:unhideWhenUsed/>
    <w:rsid w:val="00CA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9B"/>
  </w:style>
  <w:style w:type="paragraph" w:styleId="BalloonText">
    <w:name w:val="Balloon Text"/>
    <w:basedOn w:val="Normal"/>
    <w:link w:val="BalloonTextChar"/>
    <w:uiPriority w:val="99"/>
    <w:semiHidden/>
    <w:unhideWhenUsed/>
    <w:rsid w:val="00CA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9B"/>
    <w:rPr>
      <w:rFonts w:ascii="Tahoma" w:hAnsi="Tahoma" w:cs="Tahoma"/>
      <w:sz w:val="16"/>
      <w:szCs w:val="16"/>
    </w:rPr>
  </w:style>
  <w:style w:type="paragraph" w:customStyle="1" w:styleId="text">
    <w:name w:val="text"/>
    <w:basedOn w:val="Normal"/>
    <w:rsid w:val="002A77C8"/>
    <w:pPr>
      <w:spacing w:before="100" w:beforeAutospacing="1" w:after="100" w:afterAutospacing="1" w:line="240" w:lineRule="auto"/>
      <w:ind w:left="500" w:right="500" w:firstLine="72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F283C"/>
    <w:rPr>
      <w:color w:val="0000FF" w:themeColor="hyperlink"/>
      <w:u w:val="single"/>
    </w:rPr>
  </w:style>
  <w:style w:type="paragraph" w:styleId="NormalWeb">
    <w:name w:val="Normal (Web)"/>
    <w:basedOn w:val="Normal"/>
    <w:uiPriority w:val="99"/>
    <w:unhideWhenUsed/>
    <w:rsid w:val="00C06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05211">
      <w:bodyDiv w:val="1"/>
      <w:marLeft w:val="0"/>
      <w:marRight w:val="0"/>
      <w:marTop w:val="0"/>
      <w:marBottom w:val="0"/>
      <w:divBdr>
        <w:top w:val="none" w:sz="0" w:space="0" w:color="auto"/>
        <w:left w:val="none" w:sz="0" w:space="0" w:color="auto"/>
        <w:bottom w:val="none" w:sz="0" w:space="0" w:color="auto"/>
        <w:right w:val="none" w:sz="0" w:space="0" w:color="auto"/>
      </w:divBdr>
    </w:div>
    <w:div w:id="12894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EE2652-5326-49DE-B3B3-DB30820E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Leavell</dc:creator>
  <cp:lastModifiedBy>Patrice Mcbean</cp:lastModifiedBy>
  <cp:revision>2</cp:revision>
  <cp:lastPrinted>2012-12-17T21:32:00Z</cp:lastPrinted>
  <dcterms:created xsi:type="dcterms:W3CDTF">2019-10-04T14:13:00Z</dcterms:created>
  <dcterms:modified xsi:type="dcterms:W3CDTF">2019-10-04T14:13:00Z</dcterms:modified>
</cp:coreProperties>
</file>